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F8" w:rsidRPr="0046393E" w:rsidRDefault="009C60F8" w:rsidP="009C60F8">
      <w:pPr>
        <w:jc w:val="center"/>
      </w:pPr>
      <w:r>
        <w:rPr>
          <w:noProof/>
        </w:rPr>
        <w:drawing>
          <wp:inline distT="0" distB="0" distL="0" distR="0">
            <wp:extent cx="601980" cy="5791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F8" w:rsidRPr="0046393E" w:rsidRDefault="009C60F8" w:rsidP="009C60F8">
      <w:pPr>
        <w:jc w:val="center"/>
        <w:rPr>
          <w:b/>
        </w:rPr>
      </w:pPr>
      <w:r w:rsidRPr="0046393E">
        <w:rPr>
          <w:b/>
        </w:rPr>
        <w:t>СОВЕТ  ДЕПУТАТОВ  СЕЛЬСКОГО  ПОСЕЛЕНИЯ</w:t>
      </w:r>
    </w:p>
    <w:p w:rsidR="009C60F8" w:rsidRPr="0046393E" w:rsidRDefault="009C60F8" w:rsidP="009C60F8">
      <w:pPr>
        <w:jc w:val="center"/>
        <w:rPr>
          <w:b/>
        </w:rPr>
      </w:pPr>
      <w:r>
        <w:rPr>
          <w:b/>
        </w:rPr>
        <w:t>«ГИЛЬБИР</w:t>
      </w:r>
      <w:r w:rsidRPr="0046393E">
        <w:rPr>
          <w:b/>
        </w:rPr>
        <w:t>ИНСКОЕ»</w:t>
      </w:r>
    </w:p>
    <w:p w:rsidR="009C60F8" w:rsidRPr="0046393E" w:rsidRDefault="009C60F8" w:rsidP="009C60F8">
      <w:pPr>
        <w:pBdr>
          <w:bottom w:val="double" w:sz="6" w:space="1" w:color="auto"/>
        </w:pBdr>
        <w:jc w:val="center"/>
        <w:rPr>
          <w:b/>
        </w:rPr>
      </w:pPr>
      <w:r w:rsidRPr="0046393E">
        <w:rPr>
          <w:b/>
        </w:rPr>
        <w:t>ИВОЛГИНСКОГО  РАЙОНА  РЕСПУБЛИКИ  БУРЯТИЯ</w:t>
      </w:r>
    </w:p>
    <w:p w:rsidR="009C60F8" w:rsidRDefault="009C60F8" w:rsidP="009C60F8">
      <w:pPr>
        <w:jc w:val="center"/>
      </w:pPr>
      <w:r>
        <w:t>671053</w:t>
      </w:r>
      <w:r w:rsidRPr="0046393E">
        <w:t xml:space="preserve">, Республика Бурятия, </w:t>
      </w:r>
      <w:r>
        <w:t>Иволгинский район, село Хурамша, ул. Ербанова,1</w:t>
      </w:r>
    </w:p>
    <w:p w:rsidR="009C60F8" w:rsidRPr="0046393E" w:rsidRDefault="009C60F8" w:rsidP="009C60F8">
      <w:pPr>
        <w:jc w:val="center"/>
      </w:pPr>
      <w:r w:rsidRPr="0046393E">
        <w:t xml:space="preserve"> телефон</w:t>
      </w:r>
      <w:r>
        <w:t xml:space="preserve"> (8-30-140) 41-1-66, факс 41-1-64</w:t>
      </w:r>
    </w:p>
    <w:p w:rsidR="009C60F8" w:rsidRDefault="009C60F8" w:rsidP="009C60F8">
      <w:pPr>
        <w:jc w:val="center"/>
        <w:rPr>
          <w:b/>
          <w:bCs/>
          <w:sz w:val="28"/>
          <w:szCs w:val="28"/>
        </w:rPr>
      </w:pPr>
    </w:p>
    <w:p w:rsidR="009C60F8" w:rsidRPr="00CF5B32" w:rsidRDefault="009C60F8" w:rsidP="009C60F8">
      <w:pPr>
        <w:jc w:val="center"/>
        <w:rPr>
          <w:b/>
          <w:bCs/>
          <w:sz w:val="28"/>
          <w:szCs w:val="28"/>
        </w:rPr>
      </w:pPr>
      <w:r w:rsidRPr="00CF5B32">
        <w:rPr>
          <w:b/>
          <w:bCs/>
          <w:sz w:val="28"/>
          <w:szCs w:val="28"/>
        </w:rPr>
        <w:t>РЕШЕНИЕ</w:t>
      </w:r>
    </w:p>
    <w:p w:rsidR="009C60F8" w:rsidRPr="00CF5B32" w:rsidRDefault="009C60F8" w:rsidP="009C60F8">
      <w:pPr>
        <w:jc w:val="right"/>
        <w:rPr>
          <w:b/>
          <w:bCs/>
          <w:sz w:val="28"/>
          <w:szCs w:val="28"/>
        </w:rPr>
      </w:pPr>
    </w:p>
    <w:p w:rsidR="009C60F8" w:rsidRDefault="009C60F8" w:rsidP="009C60F8">
      <w:pPr>
        <w:jc w:val="both"/>
        <w:rPr>
          <w:bCs/>
          <w:sz w:val="28"/>
          <w:szCs w:val="28"/>
        </w:rPr>
      </w:pPr>
      <w:r w:rsidRPr="00CF5B3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22»</w:t>
      </w:r>
      <w:r w:rsidRPr="00CF5B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августа </w:t>
      </w:r>
      <w:r w:rsidRPr="00CF5B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2023 </w:t>
      </w:r>
      <w:r w:rsidRPr="00CF5B32">
        <w:rPr>
          <w:bCs/>
          <w:sz w:val="28"/>
          <w:szCs w:val="28"/>
        </w:rPr>
        <w:t xml:space="preserve"> года               </w:t>
      </w:r>
      <w:r>
        <w:rPr>
          <w:bCs/>
          <w:sz w:val="28"/>
          <w:szCs w:val="28"/>
        </w:rPr>
        <w:t xml:space="preserve">       № 120     </w:t>
      </w:r>
      <w:r w:rsidRPr="00CF5B32">
        <w:rPr>
          <w:bCs/>
          <w:sz w:val="28"/>
          <w:szCs w:val="28"/>
        </w:rPr>
        <w:t xml:space="preserve">                       с. </w:t>
      </w:r>
      <w:r>
        <w:rPr>
          <w:bCs/>
          <w:sz w:val="28"/>
          <w:szCs w:val="28"/>
        </w:rPr>
        <w:t>Хурамша</w:t>
      </w:r>
    </w:p>
    <w:p w:rsidR="009C60F8" w:rsidRDefault="009C60F8" w:rsidP="00982317">
      <w:pPr>
        <w:jc w:val="center"/>
        <w:rPr>
          <w:b/>
          <w:sz w:val="28"/>
          <w:szCs w:val="28"/>
        </w:rPr>
      </w:pPr>
    </w:p>
    <w:p w:rsidR="009C60F8" w:rsidRDefault="00982317" w:rsidP="009C60F8">
      <w:pPr>
        <w:rPr>
          <w:sz w:val="28"/>
          <w:szCs w:val="28"/>
        </w:rPr>
      </w:pPr>
      <w:r w:rsidRPr="009C60F8">
        <w:rPr>
          <w:sz w:val="28"/>
          <w:szCs w:val="28"/>
        </w:rPr>
        <w:t>О</w:t>
      </w:r>
      <w:r w:rsidR="00C47172" w:rsidRPr="009C60F8">
        <w:rPr>
          <w:sz w:val="28"/>
          <w:szCs w:val="28"/>
        </w:rPr>
        <w:t xml:space="preserve"> внесении изменения и</w:t>
      </w:r>
      <w:r w:rsidR="00766ED2" w:rsidRPr="009C60F8">
        <w:rPr>
          <w:sz w:val="28"/>
          <w:szCs w:val="28"/>
        </w:rPr>
        <w:t xml:space="preserve"> дополнений</w:t>
      </w:r>
    </w:p>
    <w:p w:rsidR="009C60F8" w:rsidRDefault="00766ED2" w:rsidP="009C60F8">
      <w:pPr>
        <w:rPr>
          <w:sz w:val="28"/>
          <w:szCs w:val="28"/>
        </w:rPr>
      </w:pPr>
      <w:r w:rsidRPr="009C60F8">
        <w:rPr>
          <w:sz w:val="28"/>
          <w:szCs w:val="28"/>
        </w:rPr>
        <w:t xml:space="preserve"> в решение №</w:t>
      </w:r>
      <w:r w:rsidR="00DA4757" w:rsidRPr="009C60F8">
        <w:rPr>
          <w:sz w:val="28"/>
          <w:szCs w:val="28"/>
        </w:rPr>
        <w:t xml:space="preserve"> 48 от 17</w:t>
      </w:r>
      <w:r w:rsidRPr="009C60F8">
        <w:rPr>
          <w:sz w:val="28"/>
          <w:szCs w:val="28"/>
        </w:rPr>
        <w:t xml:space="preserve"> </w:t>
      </w:r>
      <w:r w:rsidR="00DA4757" w:rsidRPr="009C60F8">
        <w:rPr>
          <w:sz w:val="28"/>
          <w:szCs w:val="28"/>
        </w:rPr>
        <w:t>сентября 2020</w:t>
      </w:r>
      <w:r w:rsidR="008740B1" w:rsidRPr="009C60F8">
        <w:rPr>
          <w:sz w:val="28"/>
          <w:szCs w:val="28"/>
        </w:rPr>
        <w:t xml:space="preserve"> года</w:t>
      </w:r>
      <w:bookmarkStart w:id="0" w:name="_GoBack"/>
      <w:bookmarkEnd w:id="0"/>
      <w:r w:rsidR="00982317" w:rsidRPr="009C60F8">
        <w:rPr>
          <w:sz w:val="28"/>
          <w:szCs w:val="28"/>
        </w:rPr>
        <w:t xml:space="preserve"> </w:t>
      </w:r>
    </w:p>
    <w:p w:rsidR="00982317" w:rsidRPr="009C60F8" w:rsidRDefault="00982317" w:rsidP="009C60F8">
      <w:pPr>
        <w:rPr>
          <w:sz w:val="28"/>
          <w:szCs w:val="28"/>
        </w:rPr>
      </w:pPr>
      <w:r w:rsidRPr="009C60F8">
        <w:rPr>
          <w:sz w:val="28"/>
          <w:szCs w:val="28"/>
        </w:rPr>
        <w:t>Совета депутатов МО СП «Гильбиринское»</w:t>
      </w:r>
    </w:p>
    <w:p w:rsidR="00431BC9" w:rsidRDefault="00431BC9" w:rsidP="00982317">
      <w:pPr>
        <w:jc w:val="center"/>
        <w:rPr>
          <w:b/>
          <w:sz w:val="28"/>
          <w:szCs w:val="28"/>
        </w:rPr>
      </w:pPr>
    </w:p>
    <w:p w:rsidR="00982317" w:rsidRDefault="00F2242A" w:rsidP="008740B1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В соответствии Налоговым кодексом РФ, Федеральным законом </w:t>
      </w:r>
      <w:hyperlink r:id="rId6" w:tgtFrame="_blank" w:history="1">
        <w:r>
          <w:rPr>
            <w:rStyle w:val="1"/>
            <w:sz w:val="28"/>
            <w:szCs w:val="28"/>
          </w:rPr>
          <w:t>от 06.10.2003 № 131-ФЗ</w:t>
        </w:r>
      </w:hyperlink>
      <w:r>
        <w:rPr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 №325-ФЗ «О внесении изменений в части первую и вторую Налогового кодекса Российской Федерации» от 29.09.2019г.</w:t>
      </w:r>
      <w:r w:rsidR="00DA4757">
        <w:rPr>
          <w:sz w:val="28"/>
          <w:szCs w:val="28"/>
        </w:rPr>
        <w:t xml:space="preserve"> Уставом муниципального образования сельское  поселение «Гильбиринское»</w:t>
      </w:r>
    </w:p>
    <w:p w:rsidR="00982317" w:rsidRDefault="006E18EE" w:rsidP="00C471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2FE3" w:rsidRDefault="00DE2FE3" w:rsidP="00982317">
      <w:pPr>
        <w:rPr>
          <w:sz w:val="28"/>
          <w:szCs w:val="28"/>
        </w:rPr>
      </w:pPr>
    </w:p>
    <w:p w:rsidR="00982317" w:rsidRDefault="006E18EE" w:rsidP="00C471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82317">
        <w:rPr>
          <w:b/>
          <w:sz w:val="28"/>
          <w:szCs w:val="28"/>
        </w:rPr>
        <w:t>РЕШАЕТ:</w:t>
      </w:r>
    </w:p>
    <w:p w:rsidR="00C37811" w:rsidRDefault="008F79C8" w:rsidP="00C37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E2FE3">
        <w:rPr>
          <w:sz w:val="28"/>
          <w:szCs w:val="28"/>
        </w:rPr>
        <w:t xml:space="preserve">Внести </w:t>
      </w:r>
      <w:r w:rsidR="00C37811">
        <w:rPr>
          <w:sz w:val="28"/>
          <w:szCs w:val="28"/>
        </w:rPr>
        <w:t>изменения и дополнения в  решение Совета депутатов муниципального образования сельское поселение «Гильбиринское»</w:t>
      </w:r>
      <w:r w:rsidR="00DE2FE3">
        <w:rPr>
          <w:sz w:val="28"/>
          <w:szCs w:val="28"/>
        </w:rPr>
        <w:t xml:space="preserve"> </w:t>
      </w:r>
      <w:r w:rsidR="00C37811">
        <w:rPr>
          <w:sz w:val="28"/>
          <w:szCs w:val="28"/>
        </w:rPr>
        <w:t xml:space="preserve"> № 48 от 17.09.2020 г.</w:t>
      </w:r>
      <w:r w:rsidR="00DE2FE3">
        <w:rPr>
          <w:sz w:val="28"/>
          <w:szCs w:val="28"/>
        </w:rPr>
        <w:t xml:space="preserve"> </w:t>
      </w:r>
      <w:r w:rsidR="00C37811">
        <w:rPr>
          <w:sz w:val="28"/>
          <w:szCs w:val="28"/>
        </w:rPr>
        <w:t xml:space="preserve"> «Об установлении и введении в действие на территории муниципального образования сельское по</w:t>
      </w:r>
      <w:r w:rsidR="00431BC9">
        <w:rPr>
          <w:sz w:val="28"/>
          <w:szCs w:val="28"/>
        </w:rPr>
        <w:t>с</w:t>
      </w:r>
      <w:r w:rsidR="00C37811">
        <w:rPr>
          <w:sz w:val="28"/>
          <w:szCs w:val="28"/>
        </w:rPr>
        <w:t>еление «Гильбиринское» налога на имущество физических лиц на налоговые периоды, начиная с 2020 года»</w:t>
      </w:r>
    </w:p>
    <w:p w:rsidR="00744775" w:rsidRDefault="00744775" w:rsidP="00C47172">
      <w:pPr>
        <w:jc w:val="both"/>
        <w:rPr>
          <w:sz w:val="28"/>
          <w:szCs w:val="28"/>
        </w:rPr>
      </w:pPr>
    </w:p>
    <w:p w:rsidR="003C0059" w:rsidRPr="00431BC9" w:rsidRDefault="003C0059" w:rsidP="00431BC9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431BC9">
        <w:rPr>
          <w:sz w:val="28"/>
          <w:szCs w:val="28"/>
        </w:rPr>
        <w:t>пункт 4.1  изложить в следующей редакции:</w:t>
      </w:r>
    </w:p>
    <w:p w:rsidR="003C0059" w:rsidRDefault="003C0059" w:rsidP="00C4717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0059">
        <w:rPr>
          <w:color w:val="000000"/>
          <w:sz w:val="28"/>
          <w:szCs w:val="28"/>
          <w:shd w:val="clear" w:color="auto" w:fill="FFFFFF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 </w:t>
      </w:r>
      <w:r>
        <w:rPr>
          <w:color w:val="000000"/>
          <w:sz w:val="28"/>
          <w:szCs w:val="28"/>
          <w:shd w:val="clear" w:color="auto" w:fill="FFFFFF"/>
        </w:rPr>
        <w:t xml:space="preserve"> налоговым периодом</w:t>
      </w:r>
      <w:r w:rsidRPr="003C0059">
        <w:rPr>
          <w:color w:val="000000"/>
          <w:sz w:val="28"/>
          <w:szCs w:val="28"/>
          <w:shd w:val="clear" w:color="auto" w:fill="FFFFFF"/>
        </w:rPr>
        <w:t>, с учетом особенностей, предусмотренных настоящей статьей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sz w:val="28"/>
          <w:szCs w:val="28"/>
        </w:rPr>
        <w:t>»</w:t>
      </w:r>
      <w:proofErr w:type="gramEnd"/>
    </w:p>
    <w:p w:rsidR="00744775" w:rsidRDefault="00744775" w:rsidP="00C47172">
      <w:pPr>
        <w:jc w:val="both"/>
        <w:rPr>
          <w:sz w:val="28"/>
          <w:szCs w:val="28"/>
        </w:rPr>
      </w:pPr>
    </w:p>
    <w:p w:rsidR="00744775" w:rsidRDefault="003C0059" w:rsidP="00C471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BC9">
        <w:rPr>
          <w:sz w:val="28"/>
          <w:szCs w:val="28"/>
        </w:rPr>
        <w:t>1.</w:t>
      </w:r>
      <w:r>
        <w:rPr>
          <w:sz w:val="28"/>
          <w:szCs w:val="28"/>
        </w:rPr>
        <w:t xml:space="preserve">2. пункт 4.5 изложить следующей редакции: </w:t>
      </w:r>
    </w:p>
    <w:p w:rsidR="003C0059" w:rsidRDefault="003C0059" w:rsidP="00C4717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0059">
        <w:rPr>
          <w:color w:val="000000"/>
          <w:sz w:val="28"/>
          <w:szCs w:val="28"/>
          <w:shd w:val="clear" w:color="auto" w:fill="FFFFFF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  <w:r>
        <w:rPr>
          <w:sz w:val="28"/>
          <w:szCs w:val="28"/>
        </w:rPr>
        <w:t>»</w:t>
      </w:r>
    </w:p>
    <w:p w:rsidR="00431BC9" w:rsidRDefault="003C0059" w:rsidP="003C00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059" w:rsidRDefault="00431BC9" w:rsidP="003C00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C0059">
        <w:rPr>
          <w:sz w:val="28"/>
          <w:szCs w:val="28"/>
        </w:rPr>
        <w:t>3.</w:t>
      </w:r>
      <w:r w:rsidR="003C0059" w:rsidRPr="003C0059">
        <w:rPr>
          <w:sz w:val="28"/>
          <w:szCs w:val="28"/>
        </w:rPr>
        <w:t xml:space="preserve"> </w:t>
      </w:r>
      <w:r w:rsidR="003C0059">
        <w:rPr>
          <w:sz w:val="28"/>
          <w:szCs w:val="28"/>
        </w:rPr>
        <w:t>в пункте 4.6 изменить цифру 4.5 на 4.4.</w:t>
      </w:r>
    </w:p>
    <w:p w:rsidR="00431BC9" w:rsidRDefault="003C0059" w:rsidP="003C00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059" w:rsidRDefault="00431BC9" w:rsidP="003C00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3C0059">
        <w:rPr>
          <w:sz w:val="28"/>
          <w:szCs w:val="28"/>
        </w:rPr>
        <w:t>4. в подпункте 9   пункта 7.1 исключить слова «</w:t>
      </w:r>
      <w:r w:rsidR="008F79C8">
        <w:rPr>
          <w:sz w:val="28"/>
          <w:szCs w:val="28"/>
        </w:rPr>
        <w:t xml:space="preserve"> (в ред. Федерального закона от</w:t>
      </w:r>
      <w:r w:rsidR="00A6164D">
        <w:rPr>
          <w:sz w:val="28"/>
          <w:szCs w:val="28"/>
        </w:rPr>
        <w:t xml:space="preserve"> </w:t>
      </w:r>
      <w:r w:rsidR="008F79C8">
        <w:rPr>
          <w:sz w:val="28"/>
          <w:szCs w:val="28"/>
        </w:rPr>
        <w:t>29.12.2015 № 396-ФЗ)</w:t>
      </w:r>
      <w:r w:rsidR="003C0059">
        <w:rPr>
          <w:sz w:val="28"/>
          <w:szCs w:val="28"/>
        </w:rPr>
        <w:t>»</w:t>
      </w:r>
      <w:r w:rsidR="008F79C8">
        <w:rPr>
          <w:sz w:val="28"/>
          <w:szCs w:val="28"/>
        </w:rPr>
        <w:t xml:space="preserve"> и « (</w:t>
      </w:r>
      <w:proofErr w:type="gramStart"/>
      <w:r w:rsidR="008F79C8">
        <w:rPr>
          <w:sz w:val="28"/>
          <w:szCs w:val="28"/>
        </w:rPr>
        <w:t>см</w:t>
      </w:r>
      <w:proofErr w:type="gramEnd"/>
      <w:r w:rsidR="008F79C8">
        <w:rPr>
          <w:sz w:val="28"/>
          <w:szCs w:val="28"/>
        </w:rPr>
        <w:t>. текст в предыдущей «редакции»)»</w:t>
      </w:r>
    </w:p>
    <w:p w:rsidR="00431BC9" w:rsidRDefault="008F79C8" w:rsidP="003C00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79C8" w:rsidRDefault="00431BC9" w:rsidP="003C00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F79C8">
        <w:rPr>
          <w:sz w:val="28"/>
          <w:szCs w:val="28"/>
        </w:rPr>
        <w:t>5. подпункт 10 пункта 7.1 изложить в следующей редакции:</w:t>
      </w:r>
    </w:p>
    <w:p w:rsidR="008F79C8" w:rsidRDefault="008F79C8" w:rsidP="003C005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9C8">
        <w:rPr>
          <w:color w:val="000000"/>
          <w:sz w:val="28"/>
          <w:szCs w:val="28"/>
          <w:shd w:val="clear" w:color="auto" w:fill="FFFFFF"/>
        </w:rPr>
        <w:t>пенсионеры, получающие пенсии, назначаемые в порядке, установленном пенсионным </w:t>
      </w:r>
      <w:r>
        <w:rPr>
          <w:color w:val="000000"/>
          <w:sz w:val="28"/>
          <w:szCs w:val="28"/>
          <w:shd w:val="clear" w:color="auto" w:fill="FFFFFF"/>
        </w:rPr>
        <w:t>законодательством</w:t>
      </w:r>
      <w:r w:rsidRPr="008F79C8">
        <w:rPr>
          <w:color w:val="000000"/>
          <w:sz w:val="28"/>
          <w:szCs w:val="28"/>
          <w:shd w:val="clear" w:color="auto" w:fill="FFFFFF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>
        <w:rPr>
          <w:sz w:val="28"/>
          <w:szCs w:val="28"/>
        </w:rPr>
        <w:t>».</w:t>
      </w:r>
    </w:p>
    <w:p w:rsidR="008F79C8" w:rsidRDefault="008F79C8" w:rsidP="003C0059">
      <w:pPr>
        <w:jc w:val="both"/>
        <w:rPr>
          <w:sz w:val="28"/>
          <w:szCs w:val="28"/>
        </w:rPr>
      </w:pPr>
    </w:p>
    <w:p w:rsidR="003C0059" w:rsidRDefault="008F79C8" w:rsidP="00C471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Данное решение направить в МРИ ФНС России по Республике Бурятия.</w:t>
      </w:r>
    </w:p>
    <w:p w:rsidR="008F79C8" w:rsidRDefault="00A6164D" w:rsidP="00C471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F79C8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744775" w:rsidRDefault="00744775" w:rsidP="00C47172">
      <w:pPr>
        <w:jc w:val="both"/>
        <w:rPr>
          <w:sz w:val="28"/>
          <w:szCs w:val="28"/>
        </w:rPr>
      </w:pPr>
    </w:p>
    <w:p w:rsidR="00C47172" w:rsidRDefault="009C60F8" w:rsidP="00C47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7172">
        <w:rPr>
          <w:sz w:val="28"/>
          <w:szCs w:val="28"/>
        </w:rPr>
        <w:t>муниципального образования</w:t>
      </w:r>
    </w:p>
    <w:p w:rsidR="00FE62B5" w:rsidRPr="00FE62B5" w:rsidRDefault="00C47172" w:rsidP="00C47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FE62B5" w:rsidRPr="00FE62B5">
        <w:rPr>
          <w:sz w:val="28"/>
          <w:szCs w:val="28"/>
        </w:rPr>
        <w:t xml:space="preserve">«Гильбиринское»                             </w:t>
      </w:r>
      <w:r w:rsidR="009C60F8">
        <w:rPr>
          <w:sz w:val="28"/>
          <w:szCs w:val="28"/>
        </w:rPr>
        <w:t xml:space="preserve">А.Е. Бадмаев </w:t>
      </w:r>
      <w:r w:rsidR="00FE62B5" w:rsidRPr="00FE62B5">
        <w:rPr>
          <w:sz w:val="28"/>
          <w:szCs w:val="28"/>
        </w:rPr>
        <w:t xml:space="preserve"> </w:t>
      </w:r>
    </w:p>
    <w:p w:rsidR="00982317" w:rsidRDefault="00982317" w:rsidP="00C47172">
      <w:pPr>
        <w:ind w:left="440"/>
        <w:jc w:val="both"/>
        <w:rPr>
          <w:sz w:val="28"/>
          <w:szCs w:val="28"/>
        </w:rPr>
      </w:pPr>
    </w:p>
    <w:p w:rsidR="00982317" w:rsidRDefault="00982317" w:rsidP="00C47172">
      <w:pPr>
        <w:ind w:left="440"/>
        <w:jc w:val="both"/>
        <w:rPr>
          <w:sz w:val="28"/>
          <w:szCs w:val="28"/>
        </w:rPr>
      </w:pPr>
    </w:p>
    <w:p w:rsidR="000E64C5" w:rsidRDefault="000E64C5" w:rsidP="00C47172">
      <w:pPr>
        <w:jc w:val="both"/>
      </w:pPr>
    </w:p>
    <w:sectPr w:rsidR="000E64C5" w:rsidSect="00A6164D">
      <w:pgSz w:w="11906" w:h="16838"/>
      <w:pgMar w:top="993" w:right="851" w:bottom="851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7"/>
    <w:multiLevelType w:val="multilevel"/>
    <w:tmpl w:val="0DE42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1AD07A1"/>
    <w:multiLevelType w:val="multilevel"/>
    <w:tmpl w:val="AC12A83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930"/>
        </w:tabs>
        <w:ind w:left="19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90"/>
        </w:tabs>
        <w:ind w:left="22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0"/>
        </w:tabs>
        <w:ind w:left="22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50"/>
        </w:tabs>
        <w:ind w:left="26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10"/>
        </w:tabs>
        <w:ind w:left="30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10"/>
        </w:tabs>
        <w:ind w:left="30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70"/>
        </w:tabs>
        <w:ind w:left="337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59"/>
    <w:rsid w:val="000E64C5"/>
    <w:rsid w:val="001A16F3"/>
    <w:rsid w:val="0022584B"/>
    <w:rsid w:val="003C0059"/>
    <w:rsid w:val="00431BC9"/>
    <w:rsid w:val="005B3A1B"/>
    <w:rsid w:val="00653E7C"/>
    <w:rsid w:val="006E18EE"/>
    <w:rsid w:val="00744775"/>
    <w:rsid w:val="00766ED2"/>
    <w:rsid w:val="008740B1"/>
    <w:rsid w:val="008F79C8"/>
    <w:rsid w:val="00982317"/>
    <w:rsid w:val="009C60F8"/>
    <w:rsid w:val="00A06EE9"/>
    <w:rsid w:val="00A6164D"/>
    <w:rsid w:val="00B963E1"/>
    <w:rsid w:val="00C37811"/>
    <w:rsid w:val="00C47172"/>
    <w:rsid w:val="00CA3659"/>
    <w:rsid w:val="00D22CC3"/>
    <w:rsid w:val="00D652F1"/>
    <w:rsid w:val="00DA4757"/>
    <w:rsid w:val="00DE2FE3"/>
    <w:rsid w:val="00E77F92"/>
    <w:rsid w:val="00F2242A"/>
    <w:rsid w:val="00FA2C37"/>
    <w:rsid w:val="00FB35C6"/>
    <w:rsid w:val="00FE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F2242A"/>
  </w:style>
  <w:style w:type="character" w:styleId="a5">
    <w:name w:val="Hyperlink"/>
    <w:basedOn w:val="a0"/>
    <w:uiPriority w:val="99"/>
    <w:semiHidden/>
    <w:unhideWhenUsed/>
    <w:rsid w:val="003C00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OEM</cp:lastModifiedBy>
  <cp:revision>17</cp:revision>
  <cp:lastPrinted>2023-08-21T02:20:00Z</cp:lastPrinted>
  <dcterms:created xsi:type="dcterms:W3CDTF">2021-02-16T05:42:00Z</dcterms:created>
  <dcterms:modified xsi:type="dcterms:W3CDTF">2023-08-21T02:21:00Z</dcterms:modified>
</cp:coreProperties>
</file>