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0B" w:rsidRDefault="006D6F0B" w:rsidP="006D6F0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686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0B" w:rsidRPr="00616B7E" w:rsidRDefault="006D6F0B" w:rsidP="006D6F0B">
      <w:pPr>
        <w:jc w:val="center"/>
        <w:rPr>
          <w:b/>
          <w:sz w:val="28"/>
          <w:szCs w:val="28"/>
        </w:rPr>
      </w:pPr>
      <w:r w:rsidRPr="00616B7E">
        <w:rPr>
          <w:b/>
          <w:sz w:val="28"/>
          <w:szCs w:val="28"/>
        </w:rPr>
        <w:t xml:space="preserve">СОВЕТ ДЕПУТАТОВ </w:t>
      </w:r>
    </w:p>
    <w:p w:rsidR="006D6F0B" w:rsidRPr="00616B7E" w:rsidRDefault="006D6F0B" w:rsidP="006D6F0B">
      <w:pPr>
        <w:jc w:val="center"/>
        <w:rPr>
          <w:b/>
          <w:sz w:val="28"/>
          <w:szCs w:val="28"/>
        </w:rPr>
      </w:pPr>
      <w:r w:rsidRPr="00616B7E">
        <w:rPr>
          <w:b/>
          <w:sz w:val="28"/>
          <w:szCs w:val="28"/>
        </w:rPr>
        <w:t>МУНИЦИПАЛЬНОГО ОБРАЗОВАНИЯ СЕЛЬСКОЕ ПОСЕЛЕНИЕ «ГИЛЬБИРИНСКОЕ»</w:t>
      </w:r>
    </w:p>
    <w:p w:rsidR="006D6F0B" w:rsidRPr="00616B7E" w:rsidRDefault="006D6F0B" w:rsidP="006D6F0B">
      <w:pPr>
        <w:jc w:val="center"/>
        <w:rPr>
          <w:b/>
          <w:sz w:val="28"/>
          <w:szCs w:val="28"/>
        </w:rPr>
      </w:pPr>
      <w:r w:rsidRPr="00616B7E">
        <w:rPr>
          <w:b/>
          <w:sz w:val="28"/>
          <w:szCs w:val="28"/>
        </w:rPr>
        <w:t>ИВОЛГИНСКОГО РАЙОНА РЕСПУБЛИКИ БУРЯТИЯ</w:t>
      </w:r>
    </w:p>
    <w:p w:rsidR="006D6F0B" w:rsidRPr="00616B7E" w:rsidRDefault="006D6F0B" w:rsidP="006D6F0B">
      <w:pPr>
        <w:jc w:val="center"/>
        <w:rPr>
          <w:sz w:val="28"/>
          <w:szCs w:val="28"/>
          <w:vertAlign w:val="superscript"/>
        </w:rPr>
      </w:pPr>
      <w:r w:rsidRPr="00616B7E">
        <w:rPr>
          <w:b/>
          <w:sz w:val="28"/>
          <w:szCs w:val="28"/>
          <w:vertAlign w:val="superscript"/>
        </w:rPr>
        <w:t>______________________________________________________________________________________________________________</w:t>
      </w:r>
    </w:p>
    <w:p w:rsidR="006D6F0B" w:rsidRPr="00616B7E" w:rsidRDefault="006D6F0B" w:rsidP="006D6F0B">
      <w:pPr>
        <w:rPr>
          <w:sz w:val="28"/>
          <w:szCs w:val="28"/>
        </w:rPr>
      </w:pPr>
    </w:p>
    <w:p w:rsidR="006D6F0B" w:rsidRPr="00616B7E" w:rsidRDefault="006D6F0B" w:rsidP="006D6F0B">
      <w:pPr>
        <w:jc w:val="center"/>
        <w:rPr>
          <w:b/>
          <w:caps/>
          <w:sz w:val="28"/>
          <w:szCs w:val="28"/>
        </w:rPr>
      </w:pPr>
      <w:r w:rsidRPr="00616B7E">
        <w:rPr>
          <w:b/>
          <w:caps/>
          <w:sz w:val="28"/>
          <w:szCs w:val="28"/>
        </w:rPr>
        <w:t xml:space="preserve"> </w:t>
      </w:r>
      <w:r w:rsidR="009A1460">
        <w:rPr>
          <w:b/>
          <w:caps/>
          <w:sz w:val="28"/>
          <w:szCs w:val="28"/>
        </w:rPr>
        <w:t xml:space="preserve">   </w:t>
      </w:r>
      <w:proofErr w:type="gramStart"/>
      <w:r w:rsidRPr="00616B7E">
        <w:rPr>
          <w:b/>
          <w:caps/>
          <w:sz w:val="28"/>
          <w:szCs w:val="28"/>
        </w:rPr>
        <w:t>Р</w:t>
      </w:r>
      <w:proofErr w:type="gramEnd"/>
      <w:r w:rsidRPr="00616B7E">
        <w:rPr>
          <w:b/>
          <w:caps/>
          <w:sz w:val="28"/>
          <w:szCs w:val="28"/>
        </w:rPr>
        <w:t xml:space="preserve"> Е Ш Е Н И Е № </w:t>
      </w:r>
      <w:r w:rsidR="004A7D0C">
        <w:rPr>
          <w:b/>
          <w:caps/>
          <w:sz w:val="28"/>
          <w:szCs w:val="28"/>
        </w:rPr>
        <w:t>32</w:t>
      </w:r>
    </w:p>
    <w:p w:rsidR="006D6F0B" w:rsidRPr="00616B7E" w:rsidRDefault="006D6F0B" w:rsidP="006D6F0B">
      <w:pPr>
        <w:tabs>
          <w:tab w:val="left" w:pos="0"/>
          <w:tab w:val="left" w:pos="180"/>
        </w:tabs>
        <w:ind w:left="720" w:firstLine="708"/>
        <w:jc w:val="center"/>
        <w:rPr>
          <w:sz w:val="28"/>
          <w:szCs w:val="28"/>
        </w:rPr>
      </w:pPr>
    </w:p>
    <w:p w:rsidR="006D6F0B" w:rsidRPr="00616B7E" w:rsidRDefault="004A7D0C" w:rsidP="004A7D0C">
      <w:pPr>
        <w:tabs>
          <w:tab w:val="left" w:pos="0"/>
          <w:tab w:val="left" w:pos="180"/>
        </w:tabs>
        <w:ind w:left="720" w:hanging="1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 06 »  ноября </w:t>
      </w:r>
      <w:r w:rsidRPr="00616B7E">
        <w:rPr>
          <w:sz w:val="28"/>
          <w:szCs w:val="28"/>
        </w:rPr>
        <w:t xml:space="preserve"> 2014  года</w:t>
      </w:r>
      <w:r>
        <w:rPr>
          <w:sz w:val="28"/>
          <w:szCs w:val="28"/>
        </w:rPr>
        <w:t xml:space="preserve">                                                            </w:t>
      </w:r>
      <w:r w:rsidR="009A1460">
        <w:rPr>
          <w:sz w:val="28"/>
          <w:szCs w:val="28"/>
        </w:rPr>
        <w:t>у</w:t>
      </w:r>
      <w:r w:rsidR="006D6F0B" w:rsidRPr="00616B7E">
        <w:rPr>
          <w:sz w:val="28"/>
          <w:szCs w:val="28"/>
        </w:rPr>
        <w:t xml:space="preserve">лус Хурамша                                     </w:t>
      </w:r>
      <w:r w:rsidR="009A1460">
        <w:rPr>
          <w:sz w:val="28"/>
          <w:szCs w:val="28"/>
        </w:rPr>
        <w:t xml:space="preserve">                   </w:t>
      </w:r>
    </w:p>
    <w:p w:rsidR="006D6F0B" w:rsidRPr="00677A17" w:rsidRDefault="006D6F0B" w:rsidP="006D6F0B">
      <w:pPr>
        <w:tabs>
          <w:tab w:val="left" w:pos="0"/>
          <w:tab w:val="left" w:pos="3060"/>
        </w:tabs>
        <w:ind w:left="720" w:firstLine="708"/>
      </w:pPr>
    </w:p>
    <w:p w:rsidR="006D6F0B" w:rsidRPr="00616B7E" w:rsidRDefault="006D6F0B" w:rsidP="006D6F0B">
      <w:pPr>
        <w:tabs>
          <w:tab w:val="left" w:pos="0"/>
          <w:tab w:val="left" w:pos="3060"/>
        </w:tabs>
        <w:ind w:left="720" w:hanging="11"/>
      </w:pPr>
      <w:r w:rsidRPr="00616B7E">
        <w:t>«О согласовании перечня имущества,</w:t>
      </w:r>
    </w:p>
    <w:p w:rsidR="006D6F0B" w:rsidRDefault="006D6F0B" w:rsidP="00C92C88">
      <w:pPr>
        <w:tabs>
          <w:tab w:val="left" w:pos="0"/>
          <w:tab w:val="left" w:pos="3060"/>
        </w:tabs>
        <w:ind w:left="720" w:hanging="11"/>
      </w:pPr>
      <w:proofErr w:type="gramStart"/>
      <w:r>
        <w:t>н</w:t>
      </w:r>
      <w:r w:rsidRPr="00616B7E">
        <w:t>аходящегося</w:t>
      </w:r>
      <w:proofErr w:type="gramEnd"/>
      <w:r>
        <w:t xml:space="preserve"> </w:t>
      </w:r>
      <w:r w:rsidRPr="00616B7E">
        <w:t xml:space="preserve"> в собственности  </w:t>
      </w:r>
      <w:r w:rsidR="00C92C88">
        <w:t>муниципального</w:t>
      </w:r>
    </w:p>
    <w:p w:rsidR="00C92C88" w:rsidRPr="00616B7E" w:rsidRDefault="00C92C88" w:rsidP="00C92C88">
      <w:pPr>
        <w:tabs>
          <w:tab w:val="left" w:pos="0"/>
          <w:tab w:val="left" w:pos="3060"/>
        </w:tabs>
        <w:ind w:left="720" w:hanging="11"/>
      </w:pPr>
      <w:r>
        <w:t>образования «Иволгинский район»,</w:t>
      </w:r>
    </w:p>
    <w:p w:rsidR="006D6F0B" w:rsidRPr="00616B7E" w:rsidRDefault="006D6F0B" w:rsidP="006D6F0B">
      <w:pPr>
        <w:tabs>
          <w:tab w:val="left" w:pos="0"/>
          <w:tab w:val="left" w:pos="3060"/>
        </w:tabs>
        <w:ind w:left="720" w:hanging="11"/>
      </w:pPr>
      <w:r w:rsidRPr="00616B7E">
        <w:t xml:space="preserve">подлежащего передаче в собственность </w:t>
      </w:r>
    </w:p>
    <w:p w:rsidR="006D6F0B" w:rsidRPr="00616B7E" w:rsidRDefault="006D6F0B" w:rsidP="006D6F0B">
      <w:pPr>
        <w:tabs>
          <w:tab w:val="left" w:pos="0"/>
          <w:tab w:val="left" w:pos="3060"/>
        </w:tabs>
        <w:ind w:left="720" w:hanging="11"/>
      </w:pPr>
      <w:r w:rsidRPr="00616B7E">
        <w:t xml:space="preserve">муниципального образования  </w:t>
      </w:r>
      <w:proofErr w:type="gramStart"/>
      <w:r w:rsidRPr="00616B7E">
        <w:t>сельское</w:t>
      </w:r>
      <w:proofErr w:type="gramEnd"/>
      <w:r w:rsidRPr="00616B7E">
        <w:t xml:space="preserve"> </w:t>
      </w:r>
    </w:p>
    <w:p w:rsidR="006D6F0B" w:rsidRPr="00616B7E" w:rsidRDefault="006D6F0B" w:rsidP="006D6F0B">
      <w:pPr>
        <w:tabs>
          <w:tab w:val="left" w:pos="0"/>
          <w:tab w:val="left" w:pos="3060"/>
        </w:tabs>
        <w:ind w:left="720" w:hanging="11"/>
      </w:pPr>
      <w:r w:rsidRPr="00616B7E">
        <w:t>поселение «Гильбиринское»</w:t>
      </w:r>
    </w:p>
    <w:p w:rsidR="006D6F0B" w:rsidRDefault="006D6F0B" w:rsidP="006D6F0B">
      <w:pPr>
        <w:tabs>
          <w:tab w:val="left" w:pos="0"/>
          <w:tab w:val="left" w:pos="3060"/>
        </w:tabs>
        <w:ind w:left="720" w:firstLine="708"/>
        <w:rPr>
          <w:sz w:val="20"/>
          <w:szCs w:val="20"/>
        </w:rPr>
      </w:pPr>
    </w:p>
    <w:p w:rsidR="006D6F0B" w:rsidRPr="00616B7E" w:rsidRDefault="006D6F0B" w:rsidP="006D6F0B">
      <w:pPr>
        <w:tabs>
          <w:tab w:val="left" w:pos="0"/>
          <w:tab w:val="left" w:pos="3060"/>
        </w:tabs>
        <w:ind w:left="720" w:firstLine="708"/>
        <w:rPr>
          <w:sz w:val="28"/>
          <w:szCs w:val="28"/>
        </w:rPr>
      </w:pPr>
    </w:p>
    <w:p w:rsidR="006D6F0B" w:rsidRPr="00616B7E" w:rsidRDefault="006D6F0B" w:rsidP="006D6F0B">
      <w:pPr>
        <w:tabs>
          <w:tab w:val="left" w:pos="0"/>
          <w:tab w:val="left" w:pos="3060"/>
        </w:tabs>
        <w:ind w:left="720" w:firstLine="708"/>
        <w:rPr>
          <w:sz w:val="28"/>
          <w:szCs w:val="28"/>
        </w:rPr>
      </w:pPr>
      <w:r w:rsidRPr="00616B7E">
        <w:rPr>
          <w:sz w:val="28"/>
          <w:szCs w:val="28"/>
        </w:rPr>
        <w:t xml:space="preserve">Рассмотрев представленный  перечень имущества, находящегося в собственности </w:t>
      </w:r>
      <w:r w:rsidR="00C92C88">
        <w:rPr>
          <w:sz w:val="28"/>
          <w:szCs w:val="28"/>
        </w:rPr>
        <w:t>муниципального образования «Иволгинский район»</w:t>
      </w:r>
    </w:p>
    <w:p w:rsidR="006D6F0B" w:rsidRPr="00616B7E" w:rsidRDefault="006D6F0B" w:rsidP="006D6F0B">
      <w:pPr>
        <w:tabs>
          <w:tab w:val="left" w:pos="0"/>
          <w:tab w:val="left" w:pos="3060"/>
        </w:tabs>
        <w:ind w:left="720" w:firstLine="708"/>
        <w:rPr>
          <w:sz w:val="28"/>
          <w:szCs w:val="28"/>
        </w:rPr>
      </w:pPr>
      <w:r w:rsidRPr="00616B7E">
        <w:rPr>
          <w:sz w:val="28"/>
          <w:szCs w:val="28"/>
        </w:rPr>
        <w:t xml:space="preserve"> </w:t>
      </w:r>
      <w:r w:rsidRPr="00616B7E">
        <w:rPr>
          <w:sz w:val="28"/>
          <w:szCs w:val="28"/>
        </w:rPr>
        <w:tab/>
      </w:r>
    </w:p>
    <w:p w:rsidR="006D6F0B" w:rsidRPr="00616B7E" w:rsidRDefault="006D6F0B" w:rsidP="006D6F0B">
      <w:pPr>
        <w:tabs>
          <w:tab w:val="left" w:pos="0"/>
          <w:tab w:val="left" w:pos="1440"/>
        </w:tabs>
        <w:ind w:left="720" w:firstLine="708"/>
        <w:rPr>
          <w:sz w:val="28"/>
          <w:szCs w:val="28"/>
        </w:rPr>
      </w:pPr>
      <w:r w:rsidRPr="00616B7E">
        <w:rPr>
          <w:sz w:val="28"/>
          <w:szCs w:val="28"/>
        </w:rPr>
        <w:t>Совет депутатов  муниципального образования сельское поселение «Гильбиринское»</w:t>
      </w:r>
    </w:p>
    <w:p w:rsidR="006D6F0B" w:rsidRPr="00616B7E" w:rsidRDefault="006D6F0B" w:rsidP="006D6F0B">
      <w:pPr>
        <w:tabs>
          <w:tab w:val="left" w:pos="0"/>
          <w:tab w:val="left" w:pos="1440"/>
        </w:tabs>
        <w:ind w:left="720" w:firstLine="708"/>
        <w:jc w:val="center"/>
        <w:rPr>
          <w:sz w:val="28"/>
          <w:szCs w:val="28"/>
        </w:rPr>
      </w:pPr>
      <w:r w:rsidRPr="00616B7E">
        <w:rPr>
          <w:sz w:val="28"/>
          <w:szCs w:val="28"/>
        </w:rPr>
        <w:t>РЕШАЕТ:</w:t>
      </w:r>
    </w:p>
    <w:p w:rsidR="006D6F0B" w:rsidRPr="00616B7E" w:rsidRDefault="006D6F0B" w:rsidP="006D6F0B">
      <w:pPr>
        <w:tabs>
          <w:tab w:val="left" w:pos="0"/>
          <w:tab w:val="left" w:pos="1440"/>
        </w:tabs>
        <w:ind w:left="720" w:firstLine="708"/>
        <w:jc w:val="center"/>
        <w:rPr>
          <w:sz w:val="28"/>
          <w:szCs w:val="28"/>
        </w:rPr>
      </w:pPr>
    </w:p>
    <w:p w:rsidR="00C92C88" w:rsidRPr="00616B7E" w:rsidRDefault="006D6F0B" w:rsidP="00C92C88">
      <w:pPr>
        <w:tabs>
          <w:tab w:val="left" w:pos="0"/>
          <w:tab w:val="left" w:pos="3060"/>
        </w:tabs>
        <w:ind w:left="720" w:firstLine="708"/>
        <w:jc w:val="both"/>
        <w:rPr>
          <w:sz w:val="28"/>
          <w:szCs w:val="28"/>
        </w:rPr>
      </w:pPr>
      <w:r w:rsidRPr="00616B7E">
        <w:rPr>
          <w:sz w:val="28"/>
          <w:szCs w:val="28"/>
        </w:rPr>
        <w:t xml:space="preserve">Дать согласие на прием муниципального имущества, передаваемого из собственности </w:t>
      </w:r>
      <w:r w:rsidR="00C92C88">
        <w:rPr>
          <w:sz w:val="28"/>
          <w:szCs w:val="28"/>
        </w:rPr>
        <w:t>муниципального образования «Иволгинский район»,</w:t>
      </w:r>
    </w:p>
    <w:p w:rsidR="006D6F0B" w:rsidRPr="00616B7E" w:rsidRDefault="006D6F0B" w:rsidP="00C92C88">
      <w:pPr>
        <w:tabs>
          <w:tab w:val="left" w:pos="0"/>
          <w:tab w:val="left" w:pos="1440"/>
        </w:tabs>
        <w:ind w:left="720" w:hanging="11"/>
        <w:jc w:val="both"/>
        <w:rPr>
          <w:sz w:val="28"/>
          <w:szCs w:val="28"/>
        </w:rPr>
      </w:pPr>
      <w:r w:rsidRPr="00616B7E">
        <w:rPr>
          <w:sz w:val="28"/>
          <w:szCs w:val="28"/>
        </w:rPr>
        <w:t xml:space="preserve">  в собственность муниципального образования сельское поселение «Гильбиринское»</w:t>
      </w:r>
      <w:r w:rsidR="00C92C88">
        <w:rPr>
          <w:sz w:val="28"/>
          <w:szCs w:val="28"/>
        </w:rPr>
        <w:t>.</w:t>
      </w:r>
    </w:p>
    <w:p w:rsidR="006D6F0B" w:rsidRPr="00616B7E" w:rsidRDefault="006D6F0B" w:rsidP="006D6F0B">
      <w:pPr>
        <w:tabs>
          <w:tab w:val="left" w:pos="0"/>
          <w:tab w:val="left" w:pos="1440"/>
        </w:tabs>
        <w:ind w:left="720" w:firstLine="708"/>
        <w:rPr>
          <w:sz w:val="28"/>
          <w:szCs w:val="28"/>
        </w:rPr>
      </w:pPr>
    </w:p>
    <w:p w:rsidR="006D6F0B" w:rsidRPr="00616B7E" w:rsidRDefault="006D6F0B" w:rsidP="006D6F0B">
      <w:pPr>
        <w:tabs>
          <w:tab w:val="left" w:pos="0"/>
          <w:tab w:val="left" w:pos="1440"/>
        </w:tabs>
        <w:ind w:left="720" w:firstLine="708"/>
        <w:rPr>
          <w:sz w:val="28"/>
          <w:szCs w:val="28"/>
        </w:rPr>
      </w:pP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  <w:t xml:space="preserve">  </w:t>
      </w:r>
    </w:p>
    <w:p w:rsidR="006D6F0B" w:rsidRPr="00616B7E" w:rsidRDefault="006D6F0B" w:rsidP="006D6F0B">
      <w:pPr>
        <w:tabs>
          <w:tab w:val="left" w:pos="0"/>
          <w:tab w:val="left" w:pos="3060"/>
        </w:tabs>
        <w:ind w:left="720" w:firstLine="708"/>
        <w:rPr>
          <w:sz w:val="28"/>
          <w:szCs w:val="28"/>
        </w:rPr>
      </w:pPr>
    </w:p>
    <w:p w:rsidR="006D6F0B" w:rsidRPr="00616B7E" w:rsidRDefault="006D6F0B" w:rsidP="006D6F0B">
      <w:pPr>
        <w:tabs>
          <w:tab w:val="left" w:pos="0"/>
          <w:tab w:val="left" w:pos="3060"/>
        </w:tabs>
        <w:ind w:left="720" w:firstLine="708"/>
        <w:rPr>
          <w:sz w:val="28"/>
          <w:szCs w:val="28"/>
        </w:rPr>
      </w:pPr>
    </w:p>
    <w:p w:rsidR="006D6F0B" w:rsidRPr="00616B7E" w:rsidRDefault="006D6F0B" w:rsidP="006D6F0B">
      <w:pPr>
        <w:tabs>
          <w:tab w:val="left" w:pos="0"/>
          <w:tab w:val="left" w:pos="3060"/>
        </w:tabs>
        <w:ind w:left="720" w:firstLine="708"/>
        <w:rPr>
          <w:sz w:val="28"/>
          <w:szCs w:val="28"/>
        </w:rPr>
      </w:pPr>
    </w:p>
    <w:p w:rsidR="006D6F0B" w:rsidRPr="00616B7E" w:rsidRDefault="006D6F0B" w:rsidP="006D6F0B">
      <w:pPr>
        <w:tabs>
          <w:tab w:val="left" w:pos="0"/>
          <w:tab w:val="left" w:pos="3060"/>
        </w:tabs>
        <w:ind w:left="720" w:firstLine="708"/>
        <w:rPr>
          <w:sz w:val="28"/>
          <w:szCs w:val="28"/>
        </w:rPr>
      </w:pPr>
    </w:p>
    <w:p w:rsidR="006D6F0B" w:rsidRPr="00616B7E" w:rsidRDefault="006D6F0B" w:rsidP="006D6F0B">
      <w:pPr>
        <w:tabs>
          <w:tab w:val="left" w:pos="0"/>
          <w:tab w:val="left" w:pos="3060"/>
        </w:tabs>
        <w:ind w:left="720" w:hanging="11"/>
        <w:rPr>
          <w:sz w:val="28"/>
          <w:szCs w:val="28"/>
        </w:rPr>
      </w:pPr>
      <w:r w:rsidRPr="00616B7E">
        <w:rPr>
          <w:sz w:val="28"/>
          <w:szCs w:val="28"/>
        </w:rPr>
        <w:t>Глава муниципального образования</w:t>
      </w:r>
    </w:p>
    <w:p w:rsidR="006D6F0B" w:rsidRPr="00616B7E" w:rsidRDefault="006D6F0B" w:rsidP="006D6F0B">
      <w:pPr>
        <w:tabs>
          <w:tab w:val="left" w:pos="0"/>
          <w:tab w:val="left" w:pos="3060"/>
        </w:tabs>
        <w:ind w:left="720" w:hanging="11"/>
        <w:rPr>
          <w:sz w:val="28"/>
          <w:szCs w:val="28"/>
        </w:rPr>
      </w:pPr>
      <w:r w:rsidRPr="00616B7E">
        <w:rPr>
          <w:sz w:val="28"/>
          <w:szCs w:val="28"/>
        </w:rPr>
        <w:t>сельское поселение  «Гильбиринское»</w:t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</w:r>
      <w:r w:rsidRPr="00616B7E">
        <w:rPr>
          <w:sz w:val="28"/>
          <w:szCs w:val="28"/>
        </w:rPr>
        <w:tab/>
        <w:t xml:space="preserve">Е.Д.Бадмаев </w:t>
      </w:r>
      <w:r w:rsidRPr="00616B7E">
        <w:rPr>
          <w:sz w:val="28"/>
          <w:szCs w:val="28"/>
        </w:rPr>
        <w:tab/>
      </w:r>
    </w:p>
    <w:p w:rsidR="006D6F0B" w:rsidRPr="00677A17" w:rsidRDefault="006D6F0B" w:rsidP="006D6F0B">
      <w:pPr>
        <w:tabs>
          <w:tab w:val="left" w:pos="0"/>
          <w:tab w:val="left" w:pos="3060"/>
        </w:tabs>
        <w:ind w:left="720" w:firstLine="708"/>
      </w:pPr>
    </w:p>
    <w:p w:rsidR="006D6F0B" w:rsidRPr="00677A17" w:rsidRDefault="006D6F0B" w:rsidP="006D6F0B">
      <w:pPr>
        <w:tabs>
          <w:tab w:val="left" w:pos="0"/>
          <w:tab w:val="left" w:pos="3060"/>
        </w:tabs>
        <w:ind w:left="720" w:firstLine="708"/>
      </w:pPr>
    </w:p>
    <w:p w:rsidR="006D6F0B" w:rsidRPr="00677A17" w:rsidRDefault="006D6F0B" w:rsidP="006D6F0B">
      <w:pPr>
        <w:tabs>
          <w:tab w:val="left" w:pos="0"/>
          <w:tab w:val="left" w:pos="3060"/>
        </w:tabs>
        <w:ind w:left="720" w:firstLine="708"/>
      </w:pPr>
    </w:p>
    <w:p w:rsidR="006D6F0B" w:rsidRPr="00677A17" w:rsidRDefault="006D6F0B" w:rsidP="006D6F0B">
      <w:pPr>
        <w:tabs>
          <w:tab w:val="left" w:pos="0"/>
          <w:tab w:val="left" w:pos="3060"/>
        </w:tabs>
        <w:ind w:left="720" w:firstLine="708"/>
      </w:pPr>
    </w:p>
    <w:p w:rsidR="006D6F0B" w:rsidRDefault="006D6F0B" w:rsidP="006D6F0B">
      <w:pPr>
        <w:tabs>
          <w:tab w:val="left" w:pos="0"/>
          <w:tab w:val="left" w:pos="3060"/>
        </w:tabs>
        <w:ind w:left="720" w:firstLine="708"/>
      </w:pPr>
    </w:p>
    <w:p w:rsidR="00C92C88" w:rsidRDefault="00C92C88" w:rsidP="006D6F0B">
      <w:pPr>
        <w:tabs>
          <w:tab w:val="left" w:pos="0"/>
          <w:tab w:val="left" w:pos="3060"/>
        </w:tabs>
        <w:ind w:left="720" w:firstLine="708"/>
      </w:pPr>
    </w:p>
    <w:p w:rsidR="006D6F0B" w:rsidRDefault="006D6F0B" w:rsidP="006D6F0B">
      <w:pPr>
        <w:tabs>
          <w:tab w:val="left" w:pos="0"/>
          <w:tab w:val="left" w:pos="3060"/>
        </w:tabs>
        <w:ind w:left="720" w:firstLine="708"/>
        <w:jc w:val="right"/>
      </w:pPr>
      <w:r w:rsidRPr="00677A17">
        <w:tab/>
      </w:r>
      <w:r w:rsidRPr="00677A17">
        <w:tab/>
      </w:r>
      <w:r w:rsidRPr="00677A17">
        <w:tab/>
      </w:r>
      <w:r w:rsidRPr="00677A17">
        <w:tab/>
      </w:r>
      <w:r w:rsidRPr="00677A17">
        <w:tab/>
      </w:r>
      <w:r w:rsidRPr="00677A17">
        <w:tab/>
      </w:r>
      <w:r w:rsidRPr="00677A17">
        <w:tab/>
      </w:r>
      <w:r w:rsidRPr="00677A17">
        <w:tab/>
      </w:r>
    </w:p>
    <w:p w:rsidR="006D6F0B" w:rsidRPr="00DF3CA4" w:rsidRDefault="006D6F0B" w:rsidP="006D6F0B">
      <w:pPr>
        <w:tabs>
          <w:tab w:val="left" w:pos="0"/>
          <w:tab w:val="left" w:pos="3060"/>
        </w:tabs>
        <w:ind w:left="720" w:firstLine="708"/>
        <w:jc w:val="right"/>
        <w:rPr>
          <w:sz w:val="20"/>
          <w:szCs w:val="20"/>
        </w:rPr>
      </w:pPr>
      <w:r w:rsidRPr="00DF3CA4">
        <w:rPr>
          <w:sz w:val="20"/>
          <w:szCs w:val="20"/>
        </w:rPr>
        <w:lastRenderedPageBreak/>
        <w:t xml:space="preserve">Утверждено </w:t>
      </w:r>
    </w:p>
    <w:p w:rsidR="006D6F0B" w:rsidRDefault="006D6F0B" w:rsidP="006D6F0B">
      <w:pPr>
        <w:tabs>
          <w:tab w:val="left" w:pos="0"/>
          <w:tab w:val="left" w:pos="3060"/>
        </w:tabs>
        <w:ind w:left="4956"/>
        <w:jc w:val="right"/>
        <w:rPr>
          <w:sz w:val="20"/>
          <w:szCs w:val="20"/>
        </w:rPr>
      </w:pPr>
      <w:r w:rsidRPr="00DF3CA4">
        <w:rPr>
          <w:sz w:val="20"/>
          <w:szCs w:val="20"/>
        </w:rPr>
        <w:tab/>
      </w:r>
      <w:r w:rsidRPr="00DF3CA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решением Совета депутатов              муниципального образования</w:t>
      </w:r>
    </w:p>
    <w:p w:rsidR="006D6F0B" w:rsidRPr="00DF3CA4" w:rsidRDefault="006D6F0B" w:rsidP="006D6F0B">
      <w:pPr>
        <w:tabs>
          <w:tab w:val="left" w:pos="0"/>
          <w:tab w:val="left" w:pos="3060"/>
        </w:tabs>
        <w:ind w:left="30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сельское поселение </w:t>
      </w:r>
      <w:r w:rsidRPr="00DF3CA4">
        <w:rPr>
          <w:sz w:val="20"/>
          <w:szCs w:val="20"/>
        </w:rPr>
        <w:t xml:space="preserve"> </w:t>
      </w:r>
    </w:p>
    <w:p w:rsidR="006D6F0B" w:rsidRPr="00DF3CA4" w:rsidRDefault="006D6F0B" w:rsidP="006D6F0B">
      <w:pPr>
        <w:tabs>
          <w:tab w:val="left" w:pos="0"/>
          <w:tab w:val="left" w:pos="3060"/>
        </w:tabs>
        <w:ind w:left="720"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3CA4">
        <w:rPr>
          <w:sz w:val="20"/>
          <w:szCs w:val="20"/>
        </w:rPr>
        <w:t xml:space="preserve"> «Гильбиринское»</w:t>
      </w:r>
    </w:p>
    <w:p w:rsidR="006D6F0B" w:rsidRPr="00DF3CA4" w:rsidRDefault="00E979C5" w:rsidP="006D6F0B">
      <w:pPr>
        <w:tabs>
          <w:tab w:val="left" w:pos="0"/>
          <w:tab w:val="left" w:pos="3060"/>
        </w:tabs>
        <w:ind w:left="720" w:firstLine="70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06 ноября </w:t>
      </w:r>
      <w:r w:rsidR="006D6F0B">
        <w:rPr>
          <w:sz w:val="20"/>
          <w:szCs w:val="20"/>
        </w:rPr>
        <w:t xml:space="preserve">2014 </w:t>
      </w:r>
      <w:r>
        <w:rPr>
          <w:sz w:val="20"/>
          <w:szCs w:val="20"/>
        </w:rPr>
        <w:t>г № 32</w:t>
      </w:r>
    </w:p>
    <w:p w:rsidR="006D6F0B" w:rsidRDefault="006D6F0B" w:rsidP="006D6F0B">
      <w:pPr>
        <w:tabs>
          <w:tab w:val="left" w:pos="0"/>
          <w:tab w:val="left" w:pos="3060"/>
        </w:tabs>
        <w:ind w:left="720" w:firstLine="708"/>
        <w:jc w:val="center"/>
      </w:pPr>
    </w:p>
    <w:p w:rsidR="006D6F0B" w:rsidRPr="00906186" w:rsidRDefault="006D6F0B" w:rsidP="006D6F0B">
      <w:pPr>
        <w:tabs>
          <w:tab w:val="left" w:pos="0"/>
          <w:tab w:val="left" w:pos="3060"/>
        </w:tabs>
        <w:ind w:left="720" w:firstLine="708"/>
        <w:jc w:val="center"/>
        <w:rPr>
          <w:sz w:val="28"/>
          <w:szCs w:val="28"/>
        </w:rPr>
      </w:pPr>
    </w:p>
    <w:p w:rsidR="006D6F0B" w:rsidRPr="00906186" w:rsidRDefault="006D6F0B" w:rsidP="00C92C88">
      <w:pPr>
        <w:tabs>
          <w:tab w:val="left" w:pos="0"/>
          <w:tab w:val="left" w:pos="3060"/>
        </w:tabs>
        <w:ind w:left="720" w:firstLine="708"/>
        <w:jc w:val="center"/>
        <w:rPr>
          <w:sz w:val="28"/>
          <w:szCs w:val="28"/>
        </w:rPr>
      </w:pPr>
      <w:r w:rsidRPr="00906186">
        <w:rPr>
          <w:sz w:val="28"/>
          <w:szCs w:val="28"/>
        </w:rPr>
        <w:t>Перечень</w:t>
      </w:r>
    </w:p>
    <w:p w:rsidR="00C92C88" w:rsidRPr="00616B7E" w:rsidRDefault="006D6F0B" w:rsidP="00C92C88">
      <w:pPr>
        <w:tabs>
          <w:tab w:val="left" w:pos="0"/>
          <w:tab w:val="left" w:pos="3060"/>
        </w:tabs>
        <w:ind w:left="720" w:firstLine="708"/>
        <w:jc w:val="center"/>
        <w:rPr>
          <w:sz w:val="28"/>
          <w:szCs w:val="28"/>
        </w:rPr>
      </w:pPr>
      <w:r w:rsidRPr="00906186">
        <w:rPr>
          <w:sz w:val="28"/>
          <w:szCs w:val="28"/>
        </w:rPr>
        <w:t>передаваемого имуществ</w:t>
      </w:r>
      <w:r w:rsidR="00C92C88">
        <w:rPr>
          <w:sz w:val="28"/>
          <w:szCs w:val="28"/>
        </w:rPr>
        <w:t>а, находящегося в собственности     муниципального образования «Иволгинский район»,</w:t>
      </w:r>
    </w:p>
    <w:p w:rsidR="006D6F0B" w:rsidRPr="00906186" w:rsidRDefault="006D6F0B" w:rsidP="00C92C88">
      <w:pPr>
        <w:tabs>
          <w:tab w:val="left" w:pos="0"/>
          <w:tab w:val="left" w:pos="3060"/>
        </w:tabs>
        <w:ind w:left="720"/>
        <w:jc w:val="center"/>
        <w:rPr>
          <w:sz w:val="28"/>
          <w:szCs w:val="28"/>
        </w:rPr>
      </w:pPr>
      <w:r w:rsidRPr="00906186">
        <w:rPr>
          <w:sz w:val="28"/>
          <w:szCs w:val="28"/>
        </w:rPr>
        <w:t>на безвозмездной основе в собственность муниципального образования сельское поселение «Гильбиринское»</w:t>
      </w:r>
    </w:p>
    <w:p w:rsidR="006D6F0B" w:rsidRDefault="006D6F0B" w:rsidP="006D6F0B">
      <w:pPr>
        <w:tabs>
          <w:tab w:val="left" w:pos="0"/>
          <w:tab w:val="left" w:pos="3060"/>
        </w:tabs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05"/>
        <w:gridCol w:w="787"/>
        <w:gridCol w:w="2474"/>
      </w:tblGrid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№</w:t>
            </w:r>
          </w:p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05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 xml:space="preserve">Наименование </w:t>
            </w:r>
          </w:p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передаваемого оборудования</w:t>
            </w:r>
          </w:p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 xml:space="preserve"> </w:t>
            </w:r>
          </w:p>
        </w:tc>
        <w:tc>
          <w:tcPr>
            <w:tcW w:w="787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  <w:jc w:val="center"/>
            </w:pPr>
            <w:r>
              <w:t>Кол-во</w:t>
            </w:r>
          </w:p>
        </w:tc>
        <w:tc>
          <w:tcPr>
            <w:tcW w:w="2474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  <w:jc w:val="center"/>
            </w:pPr>
            <w:r>
              <w:t>Стоимость</w:t>
            </w:r>
          </w:p>
          <w:p w:rsidR="006D6F0B" w:rsidRDefault="006D6F0B" w:rsidP="004B64D3">
            <w:pPr>
              <w:tabs>
                <w:tab w:val="left" w:pos="0"/>
                <w:tab w:val="left" w:pos="3060"/>
              </w:tabs>
              <w:jc w:val="center"/>
            </w:pPr>
            <w:r>
              <w:t>с НДС</w:t>
            </w:r>
            <w:r w:rsidRPr="00906186">
              <w:t xml:space="preserve"> </w:t>
            </w:r>
            <w:r>
              <w:t xml:space="preserve">рублей </w:t>
            </w:r>
          </w:p>
          <w:p w:rsidR="006D6F0B" w:rsidRDefault="006D6F0B" w:rsidP="004B64D3">
            <w:pPr>
              <w:tabs>
                <w:tab w:val="left" w:pos="0"/>
                <w:tab w:val="left" w:pos="3060"/>
              </w:tabs>
              <w:jc w:val="center"/>
            </w:pPr>
            <w:r>
              <w:t>(за 1 шт.)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1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741CBF">
              <w:rPr>
                <w:sz w:val="28"/>
                <w:szCs w:val="28"/>
              </w:rPr>
              <w:t>Маршрутизатор</w:t>
            </w:r>
            <w:proofErr w:type="spellEnd"/>
            <w:r w:rsidRPr="00741CBF">
              <w:rPr>
                <w:sz w:val="28"/>
                <w:szCs w:val="28"/>
                <w:lang w:val="en-US"/>
              </w:rPr>
              <w:t xml:space="preserve"> router </w:t>
            </w:r>
            <w:proofErr w:type="spellStart"/>
            <w:r w:rsidRPr="00741CBF">
              <w:rPr>
                <w:sz w:val="28"/>
                <w:szCs w:val="28"/>
                <w:lang w:val="en-US"/>
              </w:rPr>
              <w:t>NetGear</w:t>
            </w:r>
            <w:proofErr w:type="spellEnd"/>
            <w:r w:rsidRPr="00741CBF">
              <w:rPr>
                <w:sz w:val="28"/>
                <w:szCs w:val="28"/>
                <w:lang w:val="en-US"/>
              </w:rPr>
              <w:t xml:space="preserve"> 19 </w:t>
            </w:r>
            <w:proofErr w:type="gramStart"/>
            <w:r w:rsidRPr="00741CBF">
              <w:rPr>
                <w:sz w:val="28"/>
                <w:szCs w:val="28"/>
                <w:lang w:val="en-US"/>
              </w:rPr>
              <w:t xml:space="preserve">( </w:t>
            </w:r>
            <w:proofErr w:type="gramEnd"/>
            <w:r w:rsidRPr="00741CBF">
              <w:rPr>
                <w:sz w:val="28"/>
                <w:szCs w:val="28"/>
                <w:lang w:val="en-US"/>
              </w:rPr>
              <w:t>SRX5308- 100RUS)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  <w:lang w:val="en-US"/>
              </w:rPr>
            </w:pPr>
            <w:r w:rsidRPr="00741CB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  <w:lang w:val="en-US"/>
              </w:rPr>
            </w:pPr>
            <w:r w:rsidRPr="00741CBF">
              <w:rPr>
                <w:sz w:val="28"/>
                <w:szCs w:val="28"/>
                <w:lang w:val="en-US"/>
              </w:rPr>
              <w:t>25212.29</w:t>
            </w:r>
          </w:p>
        </w:tc>
      </w:tr>
      <w:tr w:rsidR="006D6F0B" w:rsidTr="004B64D3">
        <w:tc>
          <w:tcPr>
            <w:tcW w:w="540" w:type="dxa"/>
          </w:tcPr>
          <w:p w:rsidR="006D6F0B" w:rsidRPr="00906186" w:rsidRDefault="006D6F0B" w:rsidP="004B64D3">
            <w:pPr>
              <w:tabs>
                <w:tab w:val="left" w:pos="0"/>
                <w:tab w:val="left" w:pos="306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Бок переключения универсальный П-166М БПРУ-02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89420,4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3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Система громкоговорящей связи П-166 ВАУ СГС -22-М500, бесперебойное питание, дополнительное место 6</w:t>
            </w:r>
            <w:r w:rsidRPr="00741CBF">
              <w:rPr>
                <w:sz w:val="28"/>
                <w:szCs w:val="28"/>
                <w:lang w:val="en-US"/>
              </w:rPr>
              <w:t>U</w:t>
            </w:r>
            <w:r w:rsidRPr="00741CBF">
              <w:rPr>
                <w:sz w:val="28"/>
                <w:szCs w:val="28"/>
              </w:rPr>
              <w:t xml:space="preserve"> в шкафу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270271,92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4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Пульт управления ПУ СГС-22-М с питанием от УКБ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64071,64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5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 xml:space="preserve">Громкоговоритель рупорный, </w:t>
            </w:r>
            <w:r w:rsidRPr="00741CBF">
              <w:rPr>
                <w:sz w:val="28"/>
                <w:szCs w:val="28"/>
                <w:lang w:val="en-US"/>
              </w:rPr>
              <w:t>U</w:t>
            </w:r>
            <w:r w:rsidRPr="00741CBF">
              <w:rPr>
                <w:sz w:val="28"/>
                <w:szCs w:val="28"/>
              </w:rPr>
              <w:t>=120В, 100Вт ГР 100.02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12605,94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6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 xml:space="preserve">Сигнализатор уровня жидкости трехканальный ОВЕН САУ </w:t>
            </w:r>
            <w:proofErr w:type="gramStart"/>
            <w:r w:rsidRPr="00741CBF">
              <w:rPr>
                <w:sz w:val="28"/>
                <w:szCs w:val="28"/>
              </w:rPr>
              <w:t>–М</w:t>
            </w:r>
            <w:proofErr w:type="gramEnd"/>
            <w:r w:rsidRPr="00741CBF">
              <w:rPr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2590,1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7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Датчик уровня жидкости  ОВЕН ДС.1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696,2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8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  <w:lang w:val="en-US"/>
              </w:rPr>
              <w:t xml:space="preserve">ADSL </w:t>
            </w:r>
            <w:r w:rsidRPr="00741CBF">
              <w:rPr>
                <w:sz w:val="28"/>
                <w:szCs w:val="28"/>
              </w:rPr>
              <w:t>–модем (ОАО «</w:t>
            </w:r>
            <w:proofErr w:type="spellStart"/>
            <w:r w:rsidRPr="00741CBF">
              <w:rPr>
                <w:sz w:val="28"/>
                <w:szCs w:val="28"/>
              </w:rPr>
              <w:t>Ростелеком</w:t>
            </w:r>
            <w:proofErr w:type="spellEnd"/>
            <w:r w:rsidRPr="00741CBF">
              <w:rPr>
                <w:sz w:val="28"/>
                <w:szCs w:val="28"/>
              </w:rPr>
              <w:t>»)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-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9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Блок бесперебойного питания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2120,68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  <w:r>
              <w:t>10</w:t>
            </w: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Счетчик однофазный</w:t>
            </w:r>
          </w:p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Аппарат (выключатель автоматический)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</w:t>
            </w:r>
          </w:p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66,64</w:t>
            </w:r>
          </w:p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155,23</w:t>
            </w:r>
          </w:p>
        </w:tc>
      </w:tr>
      <w:tr w:rsidR="006D6F0B" w:rsidTr="004B64D3">
        <w:tc>
          <w:tcPr>
            <w:tcW w:w="540" w:type="dxa"/>
          </w:tcPr>
          <w:p w:rsidR="006D6F0B" w:rsidRDefault="006D6F0B" w:rsidP="004B64D3">
            <w:pPr>
              <w:tabs>
                <w:tab w:val="left" w:pos="0"/>
                <w:tab w:val="left" w:pos="3060"/>
              </w:tabs>
            </w:pPr>
          </w:p>
        </w:tc>
        <w:tc>
          <w:tcPr>
            <w:tcW w:w="5805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Итого:</w:t>
            </w:r>
          </w:p>
        </w:tc>
        <w:tc>
          <w:tcPr>
            <w:tcW w:w="787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6D6F0B" w:rsidRPr="00741CBF" w:rsidRDefault="006D6F0B" w:rsidP="004B64D3">
            <w:pPr>
              <w:tabs>
                <w:tab w:val="left" w:pos="0"/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741CBF">
              <w:rPr>
                <w:sz w:val="28"/>
                <w:szCs w:val="28"/>
              </w:rPr>
              <w:t>467211,04</w:t>
            </w:r>
          </w:p>
        </w:tc>
      </w:tr>
    </w:tbl>
    <w:p w:rsidR="006D6F0B" w:rsidRPr="00677A17" w:rsidRDefault="006D6F0B" w:rsidP="006D6F0B">
      <w:pPr>
        <w:tabs>
          <w:tab w:val="left" w:pos="0"/>
          <w:tab w:val="left" w:pos="306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F0B" w:rsidRPr="00677A17" w:rsidRDefault="006D6F0B" w:rsidP="006D6F0B">
      <w:pPr>
        <w:tabs>
          <w:tab w:val="left" w:pos="0"/>
          <w:tab w:val="left" w:pos="3060"/>
        </w:tabs>
        <w:ind w:left="720" w:firstLine="708"/>
      </w:pPr>
      <w:r w:rsidRPr="00677A17">
        <w:tab/>
      </w:r>
      <w:r w:rsidRPr="00677A17">
        <w:tab/>
      </w:r>
    </w:p>
    <w:p w:rsidR="005E6C63" w:rsidRDefault="005E6C63"/>
    <w:sectPr w:rsidR="005E6C63" w:rsidSect="00F55217"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0B"/>
    <w:rsid w:val="004A7D0C"/>
    <w:rsid w:val="005E6C63"/>
    <w:rsid w:val="0060664B"/>
    <w:rsid w:val="006D6F0B"/>
    <w:rsid w:val="009A1460"/>
    <w:rsid w:val="009C2D27"/>
    <w:rsid w:val="00C92C88"/>
    <w:rsid w:val="00E9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2014-11-20T07:25:00Z</cp:lastPrinted>
  <dcterms:created xsi:type="dcterms:W3CDTF">2014-11-17T03:20:00Z</dcterms:created>
  <dcterms:modified xsi:type="dcterms:W3CDTF">2014-11-20T07:32:00Z</dcterms:modified>
</cp:coreProperties>
</file>