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96" w:rsidRPr="00FE6796" w:rsidRDefault="00FE6796" w:rsidP="00FE6796">
      <w:pPr>
        <w:spacing w:after="0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E679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</w:t>
      </w:r>
    </w:p>
    <w:tbl>
      <w:tblPr>
        <w:tblStyle w:val="a4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4359"/>
      </w:tblGrid>
      <w:tr w:rsidR="00FE6796" w:rsidRPr="003113AF" w:rsidTr="00220E1E">
        <w:tc>
          <w:tcPr>
            <w:tcW w:w="4219" w:type="dxa"/>
          </w:tcPr>
          <w:p w:rsidR="00FE6796" w:rsidRPr="00FE6796" w:rsidRDefault="00FE6796" w:rsidP="00FE6796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b/>
                <w:bCs/>
                <w:sz w:val="26"/>
                <w:szCs w:val="28"/>
              </w:rPr>
            </w:pPr>
          </w:p>
          <w:p w:rsidR="00FE6796" w:rsidRPr="00FE6796" w:rsidRDefault="00FE6796" w:rsidP="00FE6796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b/>
                <w:bCs/>
                <w:sz w:val="26"/>
                <w:szCs w:val="28"/>
              </w:rPr>
            </w:pPr>
          </w:p>
          <w:p w:rsidR="00FE6796" w:rsidRPr="00FE6796" w:rsidRDefault="00FE6796" w:rsidP="00FE6796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b/>
                <w:bCs/>
                <w:sz w:val="26"/>
                <w:szCs w:val="28"/>
              </w:rPr>
            </w:pPr>
          </w:p>
          <w:p w:rsidR="00FE6796" w:rsidRPr="00FE6796" w:rsidRDefault="00FE6796" w:rsidP="00FE6796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b/>
                <w:bCs/>
                <w:sz w:val="26"/>
                <w:szCs w:val="28"/>
              </w:rPr>
            </w:pPr>
          </w:p>
          <w:p w:rsidR="00FE6796" w:rsidRPr="00FE6796" w:rsidRDefault="00FE6796" w:rsidP="00FE6796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b/>
                <w:bCs/>
                <w:sz w:val="26"/>
                <w:szCs w:val="28"/>
              </w:rPr>
            </w:pPr>
            <w:r w:rsidRPr="00FE6796">
              <w:rPr>
                <w:rFonts w:eastAsiaTheme="majorEastAsia" w:cstheme="majorBidi"/>
                <w:b/>
                <w:bCs/>
                <w:sz w:val="26"/>
                <w:szCs w:val="28"/>
              </w:rPr>
              <w:t>Администрация</w:t>
            </w:r>
          </w:p>
          <w:p w:rsidR="00FE6796" w:rsidRPr="00FE6796" w:rsidRDefault="00FE6796" w:rsidP="00FE679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E6796">
              <w:rPr>
                <w:rFonts w:eastAsiaTheme="minorEastAsia"/>
                <w:b/>
                <w:sz w:val="28"/>
                <w:szCs w:val="28"/>
              </w:rPr>
              <w:t>муниципального образования сельское поселение «Гильбиринское»</w:t>
            </w:r>
          </w:p>
          <w:p w:rsidR="00FE6796" w:rsidRPr="00FE6796" w:rsidRDefault="00FE6796" w:rsidP="00FE679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E6796">
              <w:rPr>
                <w:rFonts w:eastAsiaTheme="minorEastAsia"/>
                <w:b/>
                <w:sz w:val="28"/>
                <w:szCs w:val="28"/>
              </w:rPr>
              <w:t>Иволгинского района</w:t>
            </w:r>
          </w:p>
          <w:p w:rsidR="00FE6796" w:rsidRPr="00FE6796" w:rsidRDefault="00FE6796" w:rsidP="00FE679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E6796">
              <w:rPr>
                <w:rFonts w:eastAsiaTheme="minorEastAsia"/>
                <w:b/>
                <w:sz w:val="28"/>
                <w:szCs w:val="28"/>
              </w:rPr>
              <w:t>Республики Бурятия</w:t>
            </w:r>
          </w:p>
        </w:tc>
        <w:tc>
          <w:tcPr>
            <w:tcW w:w="1276" w:type="dxa"/>
          </w:tcPr>
          <w:p w:rsidR="00FE6796" w:rsidRPr="00FE6796" w:rsidRDefault="00FE6796" w:rsidP="00FE679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E6796">
              <w:rPr>
                <w:rFonts w:eastAsiaTheme="minorEastAsia"/>
                <w:b/>
                <w:noProof/>
              </w:rPr>
              <w:drawing>
                <wp:inline distT="0" distB="0" distL="0" distR="0" wp14:anchorId="1819283D" wp14:editId="18295B85">
                  <wp:extent cx="640080" cy="822186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801" cy="825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</w:tcPr>
          <w:p w:rsidR="00FE6796" w:rsidRPr="00FE6796" w:rsidRDefault="00FE6796" w:rsidP="00FE6796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  <w:lang w:val="tt-RU"/>
              </w:rPr>
            </w:pPr>
          </w:p>
          <w:p w:rsidR="00FE6796" w:rsidRPr="00FE6796" w:rsidRDefault="00FE6796" w:rsidP="00FE6796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  <w:lang w:val="tt-RU"/>
              </w:rPr>
            </w:pPr>
          </w:p>
          <w:p w:rsidR="00FE6796" w:rsidRPr="00FE6796" w:rsidRDefault="00FE6796" w:rsidP="00FE6796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  <w:lang w:val="tt-RU"/>
              </w:rPr>
            </w:pPr>
          </w:p>
          <w:p w:rsidR="00FE6796" w:rsidRPr="00FE6796" w:rsidRDefault="00FE6796" w:rsidP="00FE6796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  <w:lang w:val="tt-RU"/>
              </w:rPr>
            </w:pPr>
          </w:p>
          <w:p w:rsidR="00FE6796" w:rsidRPr="00FE6796" w:rsidRDefault="00FE6796" w:rsidP="00FE6796">
            <w:pPr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val="tt-RU"/>
              </w:rPr>
            </w:pPr>
            <w:r w:rsidRPr="00FE6796">
              <w:rPr>
                <w:rFonts w:eastAsiaTheme="minorEastAsia"/>
                <w:b/>
                <w:color w:val="000000"/>
                <w:sz w:val="28"/>
                <w:szCs w:val="28"/>
                <w:lang w:val="tt-RU"/>
              </w:rPr>
              <w:t xml:space="preserve">Буряад Уласай </w:t>
            </w:r>
          </w:p>
          <w:p w:rsidR="00FE6796" w:rsidRPr="00FE6796" w:rsidRDefault="00FE6796" w:rsidP="00FE6796">
            <w:pPr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val="tt-RU"/>
              </w:rPr>
            </w:pPr>
            <w:r w:rsidRPr="00FE6796">
              <w:rPr>
                <w:rFonts w:eastAsiaTheme="minorEastAsia"/>
                <w:b/>
                <w:color w:val="000000"/>
                <w:sz w:val="28"/>
                <w:szCs w:val="28"/>
                <w:lang w:val="tt-RU"/>
              </w:rPr>
              <w:t xml:space="preserve">Ивалгын аймагай «Гильбиринское» </w:t>
            </w:r>
          </w:p>
          <w:p w:rsidR="00FE6796" w:rsidRPr="00FE6796" w:rsidRDefault="00FE6796" w:rsidP="00FE6796">
            <w:pPr>
              <w:jc w:val="center"/>
              <w:rPr>
                <w:rFonts w:eastAsiaTheme="minorEastAsia"/>
                <w:b/>
                <w:bCs/>
                <w:sz w:val="28"/>
                <w:szCs w:val="28"/>
                <w:lang w:val="tt-RU"/>
              </w:rPr>
            </w:pPr>
            <w:r w:rsidRPr="00FE6796">
              <w:rPr>
                <w:rFonts w:eastAsiaTheme="minorEastAsia"/>
                <w:b/>
                <w:color w:val="000000"/>
                <w:sz w:val="28"/>
                <w:szCs w:val="28"/>
                <w:lang w:val="tt-RU"/>
              </w:rPr>
              <w:t>гэhэн hомоной нютаг засагай байгууламжын захиргаан</w:t>
            </w:r>
          </w:p>
        </w:tc>
      </w:tr>
    </w:tbl>
    <w:p w:rsidR="00FE6796" w:rsidRPr="00FE6796" w:rsidRDefault="00FE6796" w:rsidP="00FE6796">
      <w:pPr>
        <w:keepNext/>
        <w:keepLines/>
        <w:tabs>
          <w:tab w:val="left" w:pos="720"/>
        </w:tabs>
        <w:spacing w:before="12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tt-RU" w:eastAsia="ru-RU"/>
        </w:rPr>
      </w:pPr>
      <w:r w:rsidRPr="00FE6796">
        <w:rPr>
          <w:rFonts w:ascii="Times New Roman" w:eastAsia="SimSun" w:hAnsi="Times New Roman" w:cs="Times New Roman"/>
          <w:b/>
          <w:bCs/>
          <w:noProof/>
          <w:color w:val="365F91" w:themeColor="accent1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BBBEC2" wp14:editId="04920534">
                <wp:simplePos x="0" y="0"/>
                <wp:positionH relativeFrom="column">
                  <wp:posOffset>32385</wp:posOffset>
                </wp:positionH>
                <wp:positionV relativeFrom="paragraph">
                  <wp:posOffset>169545</wp:posOffset>
                </wp:positionV>
                <wp:extent cx="6118860" cy="22860"/>
                <wp:effectExtent l="57150" t="38100" r="53340" b="9144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8860" cy="2286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13.35pt" to="484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FE6796" w:rsidRPr="00FE6796" w:rsidRDefault="00FE6796" w:rsidP="00FE6796">
      <w:pPr>
        <w:keepNext/>
        <w:keepLines/>
        <w:tabs>
          <w:tab w:val="left" w:pos="720"/>
        </w:tabs>
        <w:spacing w:before="12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FE6796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FE6796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FE6796" w:rsidRPr="00FE6796" w:rsidRDefault="00CB719A" w:rsidP="00FE6796">
      <w:pPr>
        <w:spacing w:before="480"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0C3C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34026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="001F52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E6796" w:rsidRPr="00FE6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1F52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июля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C3C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2022</w:t>
      </w:r>
      <w:r w:rsidR="00FE6796" w:rsidRPr="00FE67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№ </w:t>
      </w:r>
      <w:r w:rsidR="001F52FC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F34026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E6796" w:rsidRDefault="00FE6796" w:rsidP="00FE6796">
      <w:pPr>
        <w:spacing w:before="480"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67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у. </w:t>
      </w:r>
      <w:proofErr w:type="spellStart"/>
      <w:r w:rsidRPr="00FE6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Хурамша</w:t>
      </w:r>
      <w:proofErr w:type="spellEnd"/>
    </w:p>
    <w:p w:rsidR="00A57007" w:rsidRDefault="003113AF" w:rsidP="003113AF">
      <w:pPr>
        <w:spacing w:before="48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отмене постановления</w:t>
      </w:r>
    </w:p>
    <w:p w:rsidR="003113AF" w:rsidRDefault="003113AF" w:rsidP="003113AF">
      <w:pPr>
        <w:spacing w:before="48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57007" w:rsidRDefault="003113AF" w:rsidP="00835E8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13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экспертного заключения Государственн</w:t>
      </w:r>
      <w:proofErr w:type="gramStart"/>
      <w:r w:rsidRPr="003113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о-</w:t>
      </w:r>
      <w:proofErr w:type="gramEnd"/>
      <w:r w:rsidRPr="003113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правового комитета Администрации Главы Республики Бурятия и Правительства Республики Бурятия  № 01.05 -3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3113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565</w:t>
      </w:r>
      <w:r w:rsidRPr="003113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35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</w:t>
      </w:r>
      <w:r w:rsidR="00835E83" w:rsidRPr="00A4055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35E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5E83" w:rsidRPr="00A4055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35E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5E83" w:rsidRPr="00A4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постановление администрации  муниципального образования сельско</w:t>
      </w:r>
      <w:r w:rsidR="00835E83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поселение «</w:t>
      </w:r>
      <w:proofErr w:type="spellStart"/>
      <w:r w:rsidR="00835E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Гильбиринское</w:t>
      </w:r>
      <w:proofErr w:type="spellEnd"/>
      <w:r w:rsidR="00835E83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20.05</w:t>
      </w:r>
      <w:r w:rsidR="00835E83" w:rsidRPr="00A4055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35E83">
        <w:rPr>
          <w:rFonts w:ascii="Times New Roman" w:eastAsia="Times New Roman" w:hAnsi="Times New Roman" w:cs="Times New Roman"/>
          <w:sz w:val="28"/>
          <w:szCs w:val="28"/>
          <w:lang w:eastAsia="ru-RU"/>
        </w:rPr>
        <w:t>22 г. № 19</w:t>
      </w:r>
      <w:r w:rsidR="00835E83" w:rsidRPr="00A4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</w:t>
      </w:r>
      <w:r w:rsidR="00835E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МО СП «</w:t>
      </w:r>
      <w:proofErr w:type="spellStart"/>
      <w:r w:rsidR="00835E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Гильбиринское</w:t>
      </w:r>
      <w:proofErr w:type="spellEnd"/>
      <w:r w:rsidR="00835E8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предоставлению муниципальной услуги «Признание садового дома жилым домом и жилого дома садовым домом» на территории</w:t>
      </w:r>
      <w:r w:rsidR="00835E83" w:rsidRPr="00A4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E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СП «</w:t>
      </w:r>
      <w:proofErr w:type="spellStart"/>
      <w:r w:rsidR="00835E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Гильбиринское</w:t>
      </w:r>
      <w:proofErr w:type="spellEnd"/>
      <w:r w:rsidR="00835E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3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 муниципального образования сельское  поселение «</w:t>
      </w:r>
      <w:proofErr w:type="spellStart"/>
      <w:r w:rsidRPr="003113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Гильбиринское</w:t>
      </w:r>
      <w:proofErr w:type="spellEnd"/>
      <w:r w:rsidRPr="003113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</w:p>
    <w:p w:rsidR="00A57007" w:rsidRDefault="003113AF" w:rsidP="00835E8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13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РЕШАЕТ:  </w:t>
      </w:r>
      <w:r w:rsidR="00835E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35E83" w:rsidRDefault="002F26FB" w:rsidP="00835E8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113AF" w:rsidRPr="003113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отменить постановление </w:t>
      </w:r>
      <w:r w:rsidR="00835E83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20.05</w:t>
      </w:r>
      <w:r w:rsidR="00835E83" w:rsidRPr="00A4055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35E83">
        <w:rPr>
          <w:rFonts w:ascii="Times New Roman" w:eastAsia="Times New Roman" w:hAnsi="Times New Roman" w:cs="Times New Roman"/>
          <w:sz w:val="28"/>
          <w:szCs w:val="28"/>
          <w:lang w:eastAsia="ru-RU"/>
        </w:rPr>
        <w:t>22 г. № 19</w:t>
      </w:r>
      <w:r w:rsidR="00835E83" w:rsidRPr="00A4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</w:t>
      </w:r>
      <w:r w:rsidR="00835E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МО СП «</w:t>
      </w:r>
      <w:proofErr w:type="spellStart"/>
      <w:r w:rsidR="00835E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Гильбиринское</w:t>
      </w:r>
      <w:proofErr w:type="spellEnd"/>
      <w:r w:rsidR="00835E8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предоставлению муниципальной услуги «Признание садового дома жилым домом и жилого дома садовым домом» на территории</w:t>
      </w:r>
      <w:r w:rsidR="00835E83" w:rsidRPr="00A4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E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СП «</w:t>
      </w:r>
      <w:proofErr w:type="spellStart"/>
      <w:r w:rsidR="00835E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Гильбиринское</w:t>
      </w:r>
      <w:proofErr w:type="spellEnd"/>
      <w:r w:rsidR="0083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113AF" w:rsidRPr="003113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как неверно изданное.   </w:t>
      </w:r>
    </w:p>
    <w:p w:rsidR="00835E83" w:rsidRDefault="003113AF" w:rsidP="00835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</w:p>
    <w:p w:rsidR="001F005C" w:rsidRPr="001F005C" w:rsidRDefault="001F005C" w:rsidP="001F005C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Врио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1F005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главы  администрации </w:t>
      </w:r>
    </w:p>
    <w:p w:rsidR="004A5272" w:rsidRDefault="004A5272" w:rsidP="001F005C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муниципального  образования</w:t>
      </w:r>
    </w:p>
    <w:p w:rsidR="001F005C" w:rsidRPr="001F005C" w:rsidRDefault="004A5272" w:rsidP="001F005C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сельское поселение </w:t>
      </w:r>
      <w:r w:rsidR="001F005C" w:rsidRPr="001F005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«</w:t>
      </w:r>
      <w:proofErr w:type="spellStart"/>
      <w:r w:rsidR="001F005C" w:rsidRPr="001F005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Гильбиринское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="001F005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Е.Ч. </w:t>
      </w:r>
      <w:proofErr w:type="spellStart"/>
      <w:r w:rsidR="001F005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Нимаева</w:t>
      </w:r>
      <w:proofErr w:type="spellEnd"/>
      <w:r w:rsidR="001F005C" w:rsidRPr="001F005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:rsidR="00FE6796" w:rsidRPr="00FE6796" w:rsidRDefault="00FE6796" w:rsidP="00FE6796">
      <w:pPr>
        <w:spacing w:after="0"/>
        <w:ind w:firstLine="54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679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8CFE76" wp14:editId="2C0AC02C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2005965" cy="114300"/>
                <wp:effectExtent l="3810" t="3810" r="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796" w:rsidRDefault="00FE6796" w:rsidP="00FE67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left:0;text-align:left;margin-left:0;margin-top:5.3pt;width:157.9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" stroked="f">
                <v:textbox>
                  <w:txbxContent>
                    <w:p w:rsidR="00FE6796" w:rsidRDefault="00FE6796" w:rsidP="00FE6796"/>
                  </w:txbxContent>
                </v:textbox>
              </v:shape>
            </w:pict>
          </mc:Fallback>
        </mc:AlternateContent>
      </w:r>
    </w:p>
    <w:p w:rsidR="00FE6796" w:rsidRPr="00FE6796" w:rsidRDefault="00FE6796" w:rsidP="00FE6796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6796" w:rsidRPr="00FE6796" w:rsidRDefault="00FE6796" w:rsidP="00FE67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6796" w:rsidRPr="00FE6796" w:rsidRDefault="00FE6796" w:rsidP="00FE67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FE6796" w:rsidRPr="00FE6796" w:rsidSect="005031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4BE"/>
    <w:multiLevelType w:val="hybridMultilevel"/>
    <w:tmpl w:val="8528E626"/>
    <w:lvl w:ilvl="0" w:tplc="54F253F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040C0"/>
    <w:multiLevelType w:val="hybridMultilevel"/>
    <w:tmpl w:val="EBE0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5C"/>
    <w:rsid w:val="000C3CB9"/>
    <w:rsid w:val="0014524E"/>
    <w:rsid w:val="001F005C"/>
    <w:rsid w:val="001F52FC"/>
    <w:rsid w:val="002F26FB"/>
    <w:rsid w:val="003113AF"/>
    <w:rsid w:val="004A5272"/>
    <w:rsid w:val="004C1C61"/>
    <w:rsid w:val="00835E83"/>
    <w:rsid w:val="00A57007"/>
    <w:rsid w:val="00CB719A"/>
    <w:rsid w:val="00D339BE"/>
    <w:rsid w:val="00E9185C"/>
    <w:rsid w:val="00F34026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FE679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rsid w:val="00FE6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FE679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rsid w:val="00FE6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OEM1</dc:creator>
  <cp:keywords/>
  <dc:description/>
  <cp:lastModifiedBy>KIM TA</cp:lastModifiedBy>
  <cp:revision>21</cp:revision>
  <cp:lastPrinted>2022-07-20T02:48:00Z</cp:lastPrinted>
  <dcterms:created xsi:type="dcterms:W3CDTF">2022-02-16T07:14:00Z</dcterms:created>
  <dcterms:modified xsi:type="dcterms:W3CDTF">2022-07-20T02:51:00Z</dcterms:modified>
</cp:coreProperties>
</file>