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39" w:rsidRDefault="004A1D97" w:rsidP="00296439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4pt;height:66pt;visibility:visible">
            <v:imagedata r:id="rId6" o:title=""/>
          </v:shape>
        </w:pict>
      </w:r>
    </w:p>
    <w:p w:rsidR="00296439" w:rsidRDefault="00296439" w:rsidP="00296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296439" w:rsidRDefault="00296439" w:rsidP="00296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СЕЛЬСКОЕ ПОСЕЛЕНИЕ «ГИЛЬБИРИНСКОЕ»</w:t>
      </w:r>
    </w:p>
    <w:p w:rsidR="00296439" w:rsidRDefault="00296439" w:rsidP="00296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ИВОЛГИНСКОГО РАЙОНА РЕСПУБЛИКИ БУРЯТИЯ</w:t>
      </w:r>
    </w:p>
    <w:p w:rsidR="00927BBB" w:rsidRDefault="00927BBB" w:rsidP="00296439">
      <w:pPr>
        <w:jc w:val="center"/>
        <w:rPr>
          <w:b/>
          <w:sz w:val="28"/>
          <w:szCs w:val="28"/>
        </w:rPr>
      </w:pPr>
    </w:p>
    <w:p w:rsidR="00927BBB" w:rsidRDefault="00D50912" w:rsidP="00296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C8544B">
        <w:rPr>
          <w:b/>
          <w:sz w:val="28"/>
          <w:szCs w:val="28"/>
        </w:rPr>
        <w:t>41</w:t>
      </w:r>
    </w:p>
    <w:p w:rsidR="00296439" w:rsidRDefault="00296439" w:rsidP="00296439">
      <w:pPr>
        <w:jc w:val="center"/>
        <w:rPr>
          <w:b/>
          <w:caps/>
          <w:sz w:val="28"/>
          <w:szCs w:val="28"/>
        </w:rPr>
      </w:pPr>
    </w:p>
    <w:p w:rsidR="00296439" w:rsidRDefault="00927BBB" w:rsidP="002964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C8544B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296439">
        <w:rPr>
          <w:sz w:val="28"/>
          <w:szCs w:val="28"/>
        </w:rPr>
        <w:t xml:space="preserve">» </w:t>
      </w:r>
      <w:r w:rsidR="00D50912">
        <w:rPr>
          <w:sz w:val="28"/>
          <w:szCs w:val="28"/>
        </w:rPr>
        <w:t xml:space="preserve"> декабря</w:t>
      </w:r>
      <w:r w:rsidR="00296439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="00296439">
          <w:rPr>
            <w:sz w:val="28"/>
            <w:szCs w:val="28"/>
          </w:rPr>
          <w:t>2014 г</w:t>
        </w:r>
      </w:smartTag>
      <w:r w:rsidR="00296439">
        <w:rPr>
          <w:sz w:val="28"/>
          <w:szCs w:val="28"/>
        </w:rPr>
        <w:t xml:space="preserve">.                                                                                 у. Хурамша    </w:t>
      </w:r>
    </w:p>
    <w:p w:rsidR="00296439" w:rsidRDefault="00296439" w:rsidP="00296439">
      <w:pPr>
        <w:jc w:val="center"/>
        <w:rPr>
          <w:sz w:val="28"/>
          <w:szCs w:val="28"/>
        </w:rPr>
      </w:pPr>
    </w:p>
    <w:p w:rsidR="00D50912" w:rsidRDefault="00296439" w:rsidP="00D50912">
      <w:pPr>
        <w:rPr>
          <w:sz w:val="28"/>
          <w:szCs w:val="28"/>
        </w:rPr>
      </w:pPr>
      <w:r>
        <w:rPr>
          <w:sz w:val="28"/>
          <w:szCs w:val="28"/>
        </w:rPr>
        <w:t>О даче согласия на п</w:t>
      </w:r>
      <w:r w:rsidR="00D50912">
        <w:rPr>
          <w:sz w:val="28"/>
          <w:szCs w:val="28"/>
        </w:rPr>
        <w:t xml:space="preserve">ередачу </w:t>
      </w:r>
      <w:r>
        <w:rPr>
          <w:sz w:val="28"/>
          <w:szCs w:val="28"/>
        </w:rPr>
        <w:t xml:space="preserve"> </w:t>
      </w:r>
    </w:p>
    <w:p w:rsidR="00D50912" w:rsidRDefault="00D50912" w:rsidP="00D50912">
      <w:pPr>
        <w:rPr>
          <w:sz w:val="28"/>
          <w:szCs w:val="28"/>
        </w:rPr>
      </w:pPr>
      <w:r>
        <w:rPr>
          <w:sz w:val="28"/>
          <w:szCs w:val="28"/>
        </w:rPr>
        <w:t>библиотечного фонда Гильбиринской</w:t>
      </w:r>
    </w:p>
    <w:p w:rsidR="00D50912" w:rsidRDefault="00D50912" w:rsidP="0029643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 библиотеки </w:t>
      </w:r>
      <w:r w:rsidR="00296439">
        <w:rPr>
          <w:sz w:val="28"/>
          <w:szCs w:val="28"/>
        </w:rPr>
        <w:t xml:space="preserve">из собственности </w:t>
      </w:r>
    </w:p>
    <w:p w:rsidR="00D50912" w:rsidRDefault="00296439" w:rsidP="0029643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сельское  поселение «Гильбиринское»</w:t>
      </w:r>
      <w:r w:rsidR="00D50912" w:rsidRPr="00D50912">
        <w:rPr>
          <w:sz w:val="28"/>
          <w:szCs w:val="28"/>
        </w:rPr>
        <w:t xml:space="preserve"> </w:t>
      </w:r>
    </w:p>
    <w:p w:rsidR="00D50912" w:rsidRDefault="00D50912" w:rsidP="00296439">
      <w:pPr>
        <w:rPr>
          <w:sz w:val="28"/>
          <w:szCs w:val="28"/>
        </w:rPr>
      </w:pPr>
      <w:r>
        <w:rPr>
          <w:sz w:val="28"/>
          <w:szCs w:val="28"/>
        </w:rPr>
        <w:t>в собственность муниципального образования «Иволгинский район»</w:t>
      </w:r>
    </w:p>
    <w:p w:rsidR="00296439" w:rsidRDefault="00296439" w:rsidP="00296439">
      <w:pPr>
        <w:rPr>
          <w:sz w:val="28"/>
          <w:szCs w:val="28"/>
        </w:rPr>
      </w:pPr>
    </w:p>
    <w:p w:rsidR="00296439" w:rsidRDefault="00296439" w:rsidP="00296439">
      <w:pPr>
        <w:rPr>
          <w:sz w:val="28"/>
          <w:szCs w:val="28"/>
        </w:rPr>
      </w:pPr>
    </w:p>
    <w:p w:rsidR="00D50912" w:rsidRDefault="00D50912" w:rsidP="00D50912">
      <w:pPr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296439">
        <w:rPr>
          <w:sz w:val="28"/>
          <w:szCs w:val="28"/>
        </w:rPr>
        <w:t xml:space="preserve">Совет депутатов муниципального образования сельское поселение «Гильбиринское» решает: </w:t>
      </w:r>
      <w:r>
        <w:rPr>
          <w:sz w:val="28"/>
          <w:szCs w:val="28"/>
        </w:rPr>
        <w:t xml:space="preserve"> п</w:t>
      </w:r>
      <w:r w:rsidRPr="00D50912">
        <w:rPr>
          <w:sz w:val="28"/>
          <w:szCs w:val="28"/>
        </w:rPr>
        <w:t>ередать</w:t>
      </w:r>
      <w:r w:rsidR="00296439" w:rsidRPr="00D50912">
        <w:rPr>
          <w:sz w:val="28"/>
          <w:szCs w:val="28"/>
        </w:rPr>
        <w:t xml:space="preserve"> в собственность </w:t>
      </w:r>
      <w:r>
        <w:rPr>
          <w:sz w:val="28"/>
          <w:szCs w:val="28"/>
        </w:rPr>
        <w:t>библиотечный фонд Гильбиринской сельской  библиотеки из собственности  муниципального образования сельское  поселение «Гильбиринское»</w:t>
      </w:r>
      <w:r w:rsidRPr="00D50912">
        <w:rPr>
          <w:sz w:val="28"/>
          <w:szCs w:val="28"/>
        </w:rPr>
        <w:t xml:space="preserve"> </w:t>
      </w:r>
      <w:r>
        <w:rPr>
          <w:sz w:val="28"/>
          <w:szCs w:val="28"/>
        </w:rPr>
        <w:t>в собственность муниципального образования «Иволгинский район»</w:t>
      </w:r>
    </w:p>
    <w:p w:rsidR="00296439" w:rsidRDefault="00D50912" w:rsidP="00D5091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61F3E">
        <w:rPr>
          <w:sz w:val="28"/>
          <w:szCs w:val="28"/>
        </w:rPr>
        <w:t>О</w:t>
      </w:r>
      <w:r w:rsidR="00313751">
        <w:rPr>
          <w:sz w:val="28"/>
          <w:szCs w:val="28"/>
        </w:rPr>
        <w:t>бнародовать настоящее решение на информационных стендах поселения.</w:t>
      </w:r>
    </w:p>
    <w:p w:rsidR="00313751" w:rsidRDefault="00313751" w:rsidP="00313751">
      <w:pPr>
        <w:rPr>
          <w:sz w:val="28"/>
          <w:szCs w:val="28"/>
        </w:rPr>
      </w:pPr>
    </w:p>
    <w:p w:rsidR="00313751" w:rsidRDefault="00313751" w:rsidP="00313751">
      <w:pPr>
        <w:rPr>
          <w:sz w:val="28"/>
          <w:szCs w:val="28"/>
        </w:rPr>
      </w:pPr>
    </w:p>
    <w:p w:rsidR="00313751" w:rsidRDefault="00313751" w:rsidP="00313751">
      <w:pPr>
        <w:rPr>
          <w:sz w:val="28"/>
          <w:szCs w:val="28"/>
        </w:rPr>
      </w:pPr>
    </w:p>
    <w:p w:rsidR="00313751" w:rsidRDefault="00313751" w:rsidP="00313751">
      <w:pPr>
        <w:rPr>
          <w:sz w:val="28"/>
          <w:szCs w:val="28"/>
        </w:rPr>
      </w:pPr>
    </w:p>
    <w:p w:rsidR="00313751" w:rsidRDefault="00313751" w:rsidP="00313751">
      <w:pPr>
        <w:rPr>
          <w:sz w:val="28"/>
          <w:szCs w:val="28"/>
        </w:rPr>
      </w:pPr>
    </w:p>
    <w:p w:rsidR="00313751" w:rsidRDefault="00313751" w:rsidP="00313751">
      <w:pPr>
        <w:rPr>
          <w:sz w:val="28"/>
          <w:szCs w:val="28"/>
        </w:rPr>
      </w:pPr>
    </w:p>
    <w:p w:rsidR="00313751" w:rsidRDefault="00313751" w:rsidP="0031375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13751" w:rsidRDefault="00313751" w:rsidP="00313751">
      <w:pPr>
        <w:rPr>
          <w:sz w:val="28"/>
          <w:szCs w:val="28"/>
        </w:rPr>
      </w:pPr>
      <w:r>
        <w:rPr>
          <w:sz w:val="28"/>
          <w:szCs w:val="28"/>
        </w:rPr>
        <w:t>сельское поселение «Гильбиринское»                                                       Е.Д.Бадмаев</w:t>
      </w:r>
    </w:p>
    <w:p w:rsidR="00296439" w:rsidRDefault="00296439" w:rsidP="00296439">
      <w:pPr>
        <w:rPr>
          <w:sz w:val="28"/>
          <w:szCs w:val="28"/>
        </w:rPr>
      </w:pPr>
    </w:p>
    <w:p w:rsidR="00BD0310" w:rsidRDefault="00BD0310" w:rsidP="00296439">
      <w:pPr>
        <w:rPr>
          <w:sz w:val="28"/>
          <w:szCs w:val="28"/>
        </w:rPr>
      </w:pPr>
    </w:p>
    <w:p w:rsidR="00BD0310" w:rsidRDefault="00BD0310" w:rsidP="00296439">
      <w:pPr>
        <w:rPr>
          <w:sz w:val="28"/>
          <w:szCs w:val="28"/>
        </w:rPr>
      </w:pPr>
    </w:p>
    <w:p w:rsidR="00BD0310" w:rsidRDefault="00BD0310" w:rsidP="00296439">
      <w:pPr>
        <w:rPr>
          <w:sz w:val="28"/>
          <w:szCs w:val="28"/>
        </w:rPr>
      </w:pPr>
    </w:p>
    <w:p w:rsidR="00BD0310" w:rsidRDefault="00BD0310" w:rsidP="00296439">
      <w:pPr>
        <w:rPr>
          <w:sz w:val="28"/>
          <w:szCs w:val="28"/>
        </w:rPr>
      </w:pPr>
    </w:p>
    <w:p w:rsidR="00BD0310" w:rsidRDefault="00BD0310" w:rsidP="00296439">
      <w:pPr>
        <w:rPr>
          <w:sz w:val="28"/>
          <w:szCs w:val="28"/>
        </w:rPr>
      </w:pPr>
    </w:p>
    <w:p w:rsidR="00BD0310" w:rsidRDefault="00BD0310" w:rsidP="00296439">
      <w:pPr>
        <w:rPr>
          <w:sz w:val="28"/>
          <w:szCs w:val="28"/>
        </w:rPr>
      </w:pPr>
    </w:p>
    <w:p w:rsidR="00BD0310" w:rsidRDefault="00BD0310" w:rsidP="00296439">
      <w:pPr>
        <w:rPr>
          <w:sz w:val="28"/>
          <w:szCs w:val="28"/>
        </w:rPr>
      </w:pPr>
    </w:p>
    <w:p w:rsidR="00BD0310" w:rsidRDefault="00BD0310" w:rsidP="00296439">
      <w:pPr>
        <w:rPr>
          <w:sz w:val="28"/>
          <w:szCs w:val="28"/>
        </w:rPr>
      </w:pPr>
    </w:p>
    <w:p w:rsidR="00BD0310" w:rsidRDefault="00BD0310" w:rsidP="00296439">
      <w:pPr>
        <w:rPr>
          <w:sz w:val="28"/>
          <w:szCs w:val="28"/>
        </w:rPr>
      </w:pPr>
    </w:p>
    <w:p w:rsidR="00BD0310" w:rsidRDefault="00BD0310" w:rsidP="00296439">
      <w:pPr>
        <w:rPr>
          <w:sz w:val="28"/>
          <w:szCs w:val="28"/>
        </w:rPr>
      </w:pPr>
    </w:p>
    <w:p w:rsidR="00BD0310" w:rsidRDefault="00BD0310" w:rsidP="00296439">
      <w:pPr>
        <w:rPr>
          <w:sz w:val="28"/>
          <w:szCs w:val="28"/>
        </w:rPr>
      </w:pPr>
    </w:p>
    <w:p w:rsidR="00BD0310" w:rsidRDefault="00BD0310" w:rsidP="00296439">
      <w:pPr>
        <w:rPr>
          <w:sz w:val="28"/>
          <w:szCs w:val="28"/>
        </w:rPr>
      </w:pPr>
    </w:p>
    <w:p w:rsidR="00BD0310" w:rsidRPr="00C8544B" w:rsidRDefault="00BD0310" w:rsidP="00BD0310">
      <w:pPr>
        <w:jc w:val="right"/>
      </w:pPr>
      <w:r w:rsidRPr="00C8544B">
        <w:lastRenderedPageBreak/>
        <w:t>Приложение</w:t>
      </w:r>
    </w:p>
    <w:p w:rsidR="00BD0310" w:rsidRPr="00C8544B" w:rsidRDefault="00BD0310" w:rsidP="00BD0310">
      <w:pPr>
        <w:jc w:val="right"/>
      </w:pPr>
      <w:r w:rsidRPr="00C8544B">
        <w:t>к решению Совета депутатов</w:t>
      </w:r>
    </w:p>
    <w:p w:rsidR="00BD0310" w:rsidRPr="00C8544B" w:rsidRDefault="00BD0310" w:rsidP="00BD0310">
      <w:pPr>
        <w:jc w:val="right"/>
      </w:pPr>
      <w:r w:rsidRPr="00C8544B">
        <w:t>МО СП «Гильбиринское»</w:t>
      </w:r>
    </w:p>
    <w:p w:rsidR="00BD0310" w:rsidRPr="00C8544B" w:rsidRDefault="00C8544B" w:rsidP="00BD0310">
      <w:pPr>
        <w:jc w:val="right"/>
      </w:pPr>
      <w:r w:rsidRPr="00C8544B">
        <w:t>от  «26</w:t>
      </w:r>
      <w:r w:rsidR="00BD0310" w:rsidRPr="00C8544B">
        <w:t xml:space="preserve">» декабря 2014 г. № </w:t>
      </w:r>
      <w:r w:rsidRPr="00C8544B">
        <w:t>41</w:t>
      </w:r>
      <w:r w:rsidR="00BD0310" w:rsidRPr="00C8544B">
        <w:t xml:space="preserve"> </w:t>
      </w:r>
    </w:p>
    <w:p w:rsidR="00BD0310" w:rsidRDefault="00BD0310" w:rsidP="00296439">
      <w:pPr>
        <w:rPr>
          <w:sz w:val="28"/>
          <w:szCs w:val="28"/>
        </w:rPr>
      </w:pPr>
    </w:p>
    <w:p w:rsidR="00313751" w:rsidRDefault="00313751" w:rsidP="00296439">
      <w:pPr>
        <w:rPr>
          <w:sz w:val="28"/>
          <w:szCs w:val="28"/>
        </w:rPr>
      </w:pPr>
    </w:p>
    <w:p w:rsidR="00313751" w:rsidRDefault="00313751" w:rsidP="00296439">
      <w:pPr>
        <w:rPr>
          <w:sz w:val="28"/>
          <w:szCs w:val="28"/>
        </w:rPr>
      </w:pPr>
    </w:p>
    <w:p w:rsidR="00061F3E" w:rsidRPr="00C8544B" w:rsidRDefault="00313751">
      <w:pPr>
        <w:rPr>
          <w:sz w:val="28"/>
          <w:szCs w:val="28"/>
        </w:rPr>
      </w:pPr>
      <w:r w:rsidRPr="00C8544B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CB5C84" w:rsidRPr="00C8544B" w:rsidRDefault="00CB5C84" w:rsidP="00CB5C84">
      <w:pPr>
        <w:jc w:val="center"/>
        <w:rPr>
          <w:sz w:val="28"/>
          <w:szCs w:val="28"/>
        </w:rPr>
      </w:pPr>
      <w:r w:rsidRPr="00C8544B">
        <w:rPr>
          <w:sz w:val="28"/>
          <w:szCs w:val="28"/>
        </w:rPr>
        <w:t>Перечень передаваемого имущества</w:t>
      </w:r>
    </w:p>
    <w:p w:rsidR="00CB5C84" w:rsidRPr="00C8544B" w:rsidRDefault="00CB5C84" w:rsidP="00CB5C84">
      <w:pPr>
        <w:jc w:val="center"/>
        <w:rPr>
          <w:sz w:val="28"/>
          <w:szCs w:val="28"/>
        </w:rPr>
      </w:pPr>
    </w:p>
    <w:tbl>
      <w:tblPr>
        <w:tblW w:w="102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445"/>
        <w:gridCol w:w="2409"/>
        <w:gridCol w:w="3402"/>
      </w:tblGrid>
      <w:tr w:rsidR="00CB5C84" w:rsidRPr="00C8544B" w:rsidTr="00CB5C84">
        <w:tc>
          <w:tcPr>
            <w:tcW w:w="959" w:type="dxa"/>
          </w:tcPr>
          <w:p w:rsidR="00CB5C84" w:rsidRPr="00C8544B" w:rsidRDefault="00CB5C84" w:rsidP="00C1665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44B"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544B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proofErr w:type="gramEnd"/>
            <w:r w:rsidRPr="00C8544B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 w:rsidRPr="00C8544B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45" w:type="dxa"/>
          </w:tcPr>
          <w:p w:rsidR="00CB5C84" w:rsidRPr="00C8544B" w:rsidRDefault="00CB5C84" w:rsidP="00CB5C8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44B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</w:tcPr>
          <w:p w:rsidR="00CB5C84" w:rsidRPr="00C8544B" w:rsidRDefault="00CB5C84" w:rsidP="00CB5C8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44B">
              <w:rPr>
                <w:rFonts w:ascii="Times New Roman CYR" w:hAnsi="Times New Roman CYR" w:cs="Times New Roman CYR"/>
                <w:sz w:val="28"/>
                <w:szCs w:val="28"/>
              </w:rPr>
              <w:t>Количество (шт.)</w:t>
            </w:r>
          </w:p>
        </w:tc>
        <w:tc>
          <w:tcPr>
            <w:tcW w:w="3402" w:type="dxa"/>
          </w:tcPr>
          <w:p w:rsidR="00CB5C84" w:rsidRPr="00C8544B" w:rsidRDefault="00CB5C84" w:rsidP="00CB5C8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44B">
              <w:rPr>
                <w:rFonts w:ascii="Times New Roman CYR" w:hAnsi="Times New Roman CYR" w:cs="Times New Roman CYR"/>
                <w:sz w:val="28"/>
                <w:szCs w:val="28"/>
              </w:rPr>
              <w:t>Сумма</w:t>
            </w:r>
          </w:p>
        </w:tc>
      </w:tr>
      <w:tr w:rsidR="00CB5C84" w:rsidRPr="00C8544B" w:rsidTr="00CB5C84">
        <w:tc>
          <w:tcPr>
            <w:tcW w:w="959" w:type="dxa"/>
          </w:tcPr>
          <w:p w:rsidR="00CB5C84" w:rsidRPr="00C8544B" w:rsidRDefault="00CB5C84" w:rsidP="00C1665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4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I</w:t>
            </w:r>
            <w:r w:rsidRPr="00C8544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3445" w:type="dxa"/>
          </w:tcPr>
          <w:p w:rsidR="00CB5C84" w:rsidRPr="00C8544B" w:rsidRDefault="00CB5C84" w:rsidP="00C1665A">
            <w:pPr>
              <w:ind w:left="34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44B">
              <w:rPr>
                <w:sz w:val="28"/>
                <w:szCs w:val="28"/>
              </w:rPr>
              <w:t xml:space="preserve">Библиотечный фонд (книги)  </w:t>
            </w:r>
          </w:p>
        </w:tc>
        <w:tc>
          <w:tcPr>
            <w:tcW w:w="2409" w:type="dxa"/>
          </w:tcPr>
          <w:p w:rsidR="00CB5C84" w:rsidRPr="00C8544B" w:rsidRDefault="00CB5C84" w:rsidP="00CB5C8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44B">
              <w:rPr>
                <w:rFonts w:ascii="Times New Roman CYR" w:hAnsi="Times New Roman CYR" w:cs="Times New Roman CYR"/>
                <w:sz w:val="28"/>
                <w:szCs w:val="28"/>
              </w:rPr>
              <w:t>4071</w:t>
            </w:r>
          </w:p>
        </w:tc>
        <w:tc>
          <w:tcPr>
            <w:tcW w:w="3402" w:type="dxa"/>
          </w:tcPr>
          <w:p w:rsidR="00CB5C84" w:rsidRPr="00C8544B" w:rsidRDefault="00CB5C84" w:rsidP="00CB5C8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544B">
              <w:rPr>
                <w:sz w:val="28"/>
                <w:szCs w:val="28"/>
              </w:rPr>
              <w:t>160161,01</w:t>
            </w:r>
          </w:p>
        </w:tc>
      </w:tr>
    </w:tbl>
    <w:p w:rsidR="00061F3E" w:rsidRDefault="00061F3E">
      <w:pPr>
        <w:rPr>
          <w:sz w:val="28"/>
          <w:szCs w:val="28"/>
        </w:rPr>
      </w:pPr>
    </w:p>
    <w:p w:rsidR="00061F3E" w:rsidRDefault="00061F3E">
      <w:pPr>
        <w:rPr>
          <w:sz w:val="28"/>
          <w:szCs w:val="28"/>
        </w:rPr>
      </w:pPr>
    </w:p>
    <w:p w:rsidR="00061F3E" w:rsidRDefault="00061F3E">
      <w:pPr>
        <w:rPr>
          <w:sz w:val="28"/>
          <w:szCs w:val="28"/>
        </w:rPr>
      </w:pPr>
    </w:p>
    <w:p w:rsidR="00D52579" w:rsidRDefault="00D52579">
      <w:pPr>
        <w:rPr>
          <w:sz w:val="28"/>
          <w:szCs w:val="28"/>
        </w:rPr>
      </w:pPr>
    </w:p>
    <w:p w:rsidR="00D52579" w:rsidRDefault="00D52579">
      <w:pPr>
        <w:rPr>
          <w:sz w:val="28"/>
          <w:szCs w:val="28"/>
        </w:rPr>
      </w:pPr>
    </w:p>
    <w:p w:rsidR="00D52579" w:rsidRDefault="00D52579">
      <w:pPr>
        <w:rPr>
          <w:sz w:val="28"/>
          <w:szCs w:val="28"/>
        </w:rPr>
      </w:pPr>
    </w:p>
    <w:p w:rsidR="00D52579" w:rsidRDefault="00D52579">
      <w:pPr>
        <w:rPr>
          <w:sz w:val="28"/>
          <w:szCs w:val="28"/>
        </w:rPr>
      </w:pPr>
    </w:p>
    <w:p w:rsidR="00D52579" w:rsidRDefault="00D52579">
      <w:pPr>
        <w:rPr>
          <w:sz w:val="28"/>
          <w:szCs w:val="28"/>
        </w:rPr>
      </w:pPr>
    </w:p>
    <w:p w:rsidR="00D52579" w:rsidRDefault="00D52579">
      <w:pPr>
        <w:rPr>
          <w:sz w:val="28"/>
          <w:szCs w:val="28"/>
        </w:rPr>
      </w:pPr>
    </w:p>
    <w:p w:rsidR="00D52579" w:rsidRDefault="00D52579">
      <w:pPr>
        <w:rPr>
          <w:sz w:val="28"/>
          <w:szCs w:val="28"/>
        </w:rPr>
      </w:pPr>
    </w:p>
    <w:sectPr w:rsidR="00D52579" w:rsidSect="001E3DE5">
      <w:pgSz w:w="11906" w:h="16838"/>
      <w:pgMar w:top="567" w:right="851" w:bottom="851" w:left="851" w:header="709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7847"/>
    <w:multiLevelType w:val="hybridMultilevel"/>
    <w:tmpl w:val="0D2E2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4E5635"/>
    <w:multiLevelType w:val="hybridMultilevel"/>
    <w:tmpl w:val="0B10A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D3E8C"/>
    <w:multiLevelType w:val="hybridMultilevel"/>
    <w:tmpl w:val="78024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439"/>
    <w:rsid w:val="00010020"/>
    <w:rsid w:val="00010CD2"/>
    <w:rsid w:val="00061F3E"/>
    <w:rsid w:val="000D6F9E"/>
    <w:rsid w:val="00146035"/>
    <w:rsid w:val="00150F23"/>
    <w:rsid w:val="001663F7"/>
    <w:rsid w:val="001E3DE5"/>
    <w:rsid w:val="00253B88"/>
    <w:rsid w:val="00287562"/>
    <w:rsid w:val="002908AB"/>
    <w:rsid w:val="00296439"/>
    <w:rsid w:val="002A6BD9"/>
    <w:rsid w:val="002B2B1A"/>
    <w:rsid w:val="002B7677"/>
    <w:rsid w:val="00313751"/>
    <w:rsid w:val="003D4CFB"/>
    <w:rsid w:val="00417A6B"/>
    <w:rsid w:val="00463E98"/>
    <w:rsid w:val="004A1D97"/>
    <w:rsid w:val="005374BD"/>
    <w:rsid w:val="00597196"/>
    <w:rsid w:val="0065154A"/>
    <w:rsid w:val="007D5EB5"/>
    <w:rsid w:val="007E13FA"/>
    <w:rsid w:val="007E690B"/>
    <w:rsid w:val="00843FD3"/>
    <w:rsid w:val="008C79A5"/>
    <w:rsid w:val="00901D3E"/>
    <w:rsid w:val="00912596"/>
    <w:rsid w:val="00922331"/>
    <w:rsid w:val="00927BBB"/>
    <w:rsid w:val="00930C6D"/>
    <w:rsid w:val="00936BFC"/>
    <w:rsid w:val="0094075D"/>
    <w:rsid w:val="0095167C"/>
    <w:rsid w:val="009758FC"/>
    <w:rsid w:val="009844A4"/>
    <w:rsid w:val="00995743"/>
    <w:rsid w:val="009C5508"/>
    <w:rsid w:val="00A02CB5"/>
    <w:rsid w:val="00A5557E"/>
    <w:rsid w:val="00A86ACC"/>
    <w:rsid w:val="00B35C4F"/>
    <w:rsid w:val="00B6777E"/>
    <w:rsid w:val="00B97DF8"/>
    <w:rsid w:val="00BA6651"/>
    <w:rsid w:val="00BD0310"/>
    <w:rsid w:val="00C55163"/>
    <w:rsid w:val="00C8544B"/>
    <w:rsid w:val="00CB5C84"/>
    <w:rsid w:val="00CD3646"/>
    <w:rsid w:val="00D01F69"/>
    <w:rsid w:val="00D4415E"/>
    <w:rsid w:val="00D50912"/>
    <w:rsid w:val="00D52579"/>
    <w:rsid w:val="00DF633B"/>
    <w:rsid w:val="00E672B4"/>
    <w:rsid w:val="00E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C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96439"/>
    <w:rPr>
      <w:rFonts w:ascii="Arial" w:eastAsia="Batang" w:hAnsi="Arial" w:cs="Arial"/>
      <w:b/>
      <w:bCs/>
      <w:sz w:val="32"/>
    </w:rPr>
  </w:style>
  <w:style w:type="character" w:customStyle="1" w:styleId="20">
    <w:name w:val="Основной текст 2 Знак"/>
    <w:basedOn w:val="a0"/>
    <w:link w:val="2"/>
    <w:semiHidden/>
    <w:rsid w:val="00296439"/>
    <w:rPr>
      <w:rFonts w:ascii="Arial" w:eastAsia="Batang" w:hAnsi="Arial" w:cs="Arial"/>
      <w:b/>
      <w:bCs/>
      <w:sz w:val="32"/>
      <w:szCs w:val="24"/>
      <w:lang w:val="ru-RU" w:eastAsia="ru-RU" w:bidi="ar-SA"/>
    </w:rPr>
  </w:style>
  <w:style w:type="table" w:styleId="a3">
    <w:name w:val="Table Grid"/>
    <w:basedOn w:val="a1"/>
    <w:rsid w:val="00313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2BBCB-B57C-4954-84AD-5232E78F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МО Иволгинский р-н</dc:creator>
  <cp:keywords/>
  <dc:description/>
  <cp:lastModifiedBy>OEM</cp:lastModifiedBy>
  <cp:revision>11</cp:revision>
  <cp:lastPrinted>2014-12-25T01:00:00Z</cp:lastPrinted>
  <dcterms:created xsi:type="dcterms:W3CDTF">2014-11-05T01:04:00Z</dcterms:created>
  <dcterms:modified xsi:type="dcterms:W3CDTF">2014-12-25T03:29:00Z</dcterms:modified>
</cp:coreProperties>
</file>