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682966" w:rsidRPr="00682966" w:rsidTr="00986132">
        <w:tc>
          <w:tcPr>
            <w:tcW w:w="4219" w:type="dxa"/>
          </w:tcPr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6D32B3">
              <w:rPr>
                <w:rFonts w:eastAsiaTheme="majorEastAsia"/>
                <w:b/>
                <w:bCs/>
                <w:sz w:val="28"/>
                <w:szCs w:val="28"/>
              </w:rPr>
              <w:t>Администрация</w:t>
            </w:r>
          </w:p>
          <w:p w:rsidR="00682966" w:rsidRPr="006D32B3" w:rsidRDefault="00682966" w:rsidP="00986132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D32B3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682966" w:rsidRPr="006D32B3" w:rsidRDefault="00682966" w:rsidP="00986132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D32B3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682966" w:rsidRPr="006D32B3" w:rsidRDefault="00682966" w:rsidP="00986132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D32B3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  <w:hideMark/>
          </w:tcPr>
          <w:p w:rsidR="00682966" w:rsidRPr="006D32B3" w:rsidRDefault="00682966" w:rsidP="0098613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D32B3">
              <w:rPr>
                <w:rFonts w:eastAsia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640080" cy="822960"/>
                  <wp:effectExtent l="19050" t="0" r="762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682966" w:rsidRPr="006D32B3" w:rsidRDefault="00682966" w:rsidP="0098613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682966" w:rsidRPr="006D32B3" w:rsidRDefault="00682966" w:rsidP="00986132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6D32B3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682966" w:rsidRPr="006D32B3" w:rsidRDefault="00682966" w:rsidP="00986132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6D32B3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682966" w:rsidRPr="006D32B3" w:rsidRDefault="00682966" w:rsidP="00986132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6D32B3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682966" w:rsidRPr="006D32B3" w:rsidRDefault="00682966" w:rsidP="00682966">
      <w:pPr>
        <w:keepNext/>
        <w:keepLines/>
        <w:tabs>
          <w:tab w:val="left" w:pos="720"/>
        </w:tabs>
        <w:jc w:val="center"/>
        <w:outlineLvl w:val="0"/>
        <w:rPr>
          <w:rFonts w:eastAsiaTheme="majorEastAsia"/>
          <w:b/>
          <w:color w:val="000000" w:themeColor="text1"/>
          <w:sz w:val="28"/>
          <w:szCs w:val="28"/>
          <w:lang w:val="tt-RU"/>
        </w:rPr>
      </w:pPr>
      <w:r w:rsidRPr="009F1CAB">
        <w:rPr>
          <w:sz w:val="28"/>
          <w:szCs w:val="28"/>
          <w:lang w:eastAsia="en-US"/>
        </w:rPr>
        <w:pict>
          <v:line id="Прямая соединительная линия 2" o:spid="_x0000_s1027" style="position:absolute;left:0;text-align:left;flip:y;z-index:251660288;visibility:visible;mso-position-horizontal-relative:text;mso-position-vertical-relative:text" from="-9.45pt,11.55pt" to="47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682966" w:rsidRPr="006D32B3" w:rsidRDefault="00682966" w:rsidP="00682966">
      <w:pPr>
        <w:keepNext/>
        <w:keepLines/>
        <w:tabs>
          <w:tab w:val="left" w:pos="720"/>
        </w:tabs>
        <w:spacing w:before="120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</w:rPr>
      </w:pPr>
      <w:r w:rsidRPr="006D32B3">
        <w:rPr>
          <w:rFonts w:eastAsiaTheme="majorEastAsia"/>
          <w:b/>
          <w:color w:val="000000" w:themeColor="text1"/>
          <w:sz w:val="28"/>
          <w:szCs w:val="28"/>
          <w:lang w:val="tt-RU"/>
        </w:rPr>
        <w:t xml:space="preserve"> </w:t>
      </w:r>
      <w:proofErr w:type="gramStart"/>
      <w:r w:rsidRPr="006D32B3">
        <w:rPr>
          <w:rFonts w:eastAsiaTheme="majorEastAsia"/>
          <w:b/>
          <w:color w:val="000000" w:themeColor="text1"/>
          <w:sz w:val="28"/>
          <w:szCs w:val="28"/>
        </w:rPr>
        <w:t>П</w:t>
      </w:r>
      <w:proofErr w:type="gramEnd"/>
      <w:r w:rsidRPr="006D32B3">
        <w:rPr>
          <w:rFonts w:eastAsiaTheme="majorEastAsia"/>
          <w:b/>
          <w:color w:val="000000" w:themeColor="text1"/>
          <w:sz w:val="28"/>
          <w:szCs w:val="28"/>
        </w:rPr>
        <w:t xml:space="preserve"> О С Т А Н О В Л Е Н И Е  </w:t>
      </w:r>
    </w:p>
    <w:p w:rsidR="009B39CD" w:rsidRDefault="009B39CD" w:rsidP="009B39CD"/>
    <w:p w:rsidR="009B39CD" w:rsidRPr="00B316CF" w:rsidRDefault="009B39CD" w:rsidP="009B39C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2966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28278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202</w:t>
      </w:r>
      <w:r w:rsidR="00713E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6829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682966">
        <w:rPr>
          <w:sz w:val="28"/>
          <w:szCs w:val="28"/>
        </w:rPr>
        <w:t>у. Хурамша</w:t>
      </w:r>
      <w:r>
        <w:rPr>
          <w:sz w:val="28"/>
          <w:szCs w:val="28"/>
        </w:rPr>
        <w:t xml:space="preserve">                         №</w:t>
      </w:r>
      <w:r w:rsidR="001A2EC9">
        <w:rPr>
          <w:sz w:val="28"/>
          <w:szCs w:val="28"/>
        </w:rPr>
        <w:t xml:space="preserve"> </w:t>
      </w:r>
      <w:r w:rsidR="00682966">
        <w:rPr>
          <w:sz w:val="28"/>
          <w:szCs w:val="28"/>
        </w:rPr>
        <w:t>17</w:t>
      </w:r>
    </w:p>
    <w:p w:rsidR="009B39CD" w:rsidRDefault="009B39CD" w:rsidP="009B39CD">
      <w:pPr>
        <w:jc w:val="center"/>
        <w:rPr>
          <w:sz w:val="28"/>
          <w:szCs w:val="28"/>
        </w:rPr>
      </w:pPr>
    </w:p>
    <w:p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rPr>
          <w:b/>
          <w:bCs/>
          <w:sz w:val="28"/>
          <w:szCs w:val="28"/>
        </w:rPr>
      </w:pPr>
    </w:p>
    <w:p w:rsidR="009B39CD" w:rsidRPr="00682966" w:rsidRDefault="009B39CD" w:rsidP="00682966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left"/>
        <w:rPr>
          <w:sz w:val="28"/>
          <w:szCs w:val="28"/>
        </w:rPr>
      </w:pPr>
      <w:r w:rsidRPr="00682966">
        <w:rPr>
          <w:bCs/>
          <w:sz w:val="28"/>
          <w:szCs w:val="28"/>
        </w:rPr>
        <w:t xml:space="preserve">Об утверждении </w:t>
      </w:r>
      <w:r w:rsidRPr="00682966">
        <w:rPr>
          <w:sz w:val="28"/>
          <w:szCs w:val="28"/>
        </w:rPr>
        <w:t>отчета об исполнении бюджета</w:t>
      </w:r>
    </w:p>
    <w:p w:rsidR="009B39CD" w:rsidRPr="00682966" w:rsidRDefault="009B39CD" w:rsidP="00682966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left"/>
        <w:rPr>
          <w:sz w:val="28"/>
          <w:szCs w:val="28"/>
        </w:rPr>
      </w:pPr>
      <w:r w:rsidRPr="00682966">
        <w:rPr>
          <w:sz w:val="28"/>
          <w:szCs w:val="28"/>
        </w:rPr>
        <w:t>муниципального образования сельское поселение «Гильбиринское»</w:t>
      </w:r>
    </w:p>
    <w:p w:rsidR="009B39CD" w:rsidRPr="00682966" w:rsidRDefault="009B39CD" w:rsidP="00682966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left"/>
        <w:rPr>
          <w:sz w:val="28"/>
          <w:szCs w:val="28"/>
        </w:rPr>
      </w:pPr>
      <w:r w:rsidRPr="00682966">
        <w:rPr>
          <w:sz w:val="28"/>
          <w:szCs w:val="28"/>
        </w:rPr>
        <w:t xml:space="preserve">за </w:t>
      </w:r>
      <w:r w:rsidR="0028278F" w:rsidRPr="00682966">
        <w:rPr>
          <w:sz w:val="28"/>
          <w:szCs w:val="28"/>
        </w:rPr>
        <w:t>9 месяцев</w:t>
      </w:r>
      <w:r w:rsidRPr="00682966">
        <w:rPr>
          <w:sz w:val="28"/>
          <w:szCs w:val="28"/>
        </w:rPr>
        <w:t xml:space="preserve"> 202</w:t>
      </w:r>
      <w:r w:rsidR="00713E18" w:rsidRPr="00682966">
        <w:rPr>
          <w:sz w:val="28"/>
          <w:szCs w:val="28"/>
        </w:rPr>
        <w:t>4</w:t>
      </w:r>
      <w:r w:rsidRPr="00682966">
        <w:rPr>
          <w:sz w:val="28"/>
          <w:szCs w:val="28"/>
        </w:rPr>
        <w:t xml:space="preserve"> года</w:t>
      </w:r>
    </w:p>
    <w:p w:rsidR="000E6B1A" w:rsidRDefault="000E6B1A"/>
    <w:p w:rsidR="009B39CD" w:rsidRDefault="009B39CD" w:rsidP="009B39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Федерации, статьей </w:t>
      </w:r>
      <w:r w:rsidR="00F23ABE">
        <w:rPr>
          <w:sz w:val="28"/>
          <w:szCs w:val="28"/>
        </w:rPr>
        <w:t>35</w:t>
      </w:r>
      <w:r>
        <w:rPr>
          <w:sz w:val="28"/>
          <w:szCs w:val="28"/>
        </w:rPr>
        <w:t xml:space="preserve"> Положения о бюджетном процессе в МО СП «Гильбиринское», утвержденного решением Совета депутатов МО СП «Гильбиринское» от </w:t>
      </w:r>
      <w:r w:rsidR="00F23AB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23AB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23ABE">
        <w:rPr>
          <w:sz w:val="28"/>
          <w:szCs w:val="28"/>
        </w:rPr>
        <w:t>2022</w:t>
      </w:r>
      <w:r>
        <w:rPr>
          <w:sz w:val="28"/>
          <w:szCs w:val="28"/>
        </w:rPr>
        <w:t xml:space="preserve"> г. № </w:t>
      </w:r>
      <w:r w:rsidR="00F23ABE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муниципального образования сельское поселение «Гильбиринское»  </w:t>
      </w:r>
      <w:proofErr w:type="gramStart"/>
      <w:r w:rsidRPr="00682966">
        <w:rPr>
          <w:bCs/>
          <w:sz w:val="28"/>
          <w:szCs w:val="28"/>
        </w:rPr>
        <w:t>п</w:t>
      </w:r>
      <w:proofErr w:type="gramEnd"/>
      <w:r w:rsidRPr="00682966">
        <w:rPr>
          <w:bCs/>
          <w:sz w:val="28"/>
          <w:szCs w:val="28"/>
        </w:rPr>
        <w:t xml:space="preserve"> о с т а н о в </w:t>
      </w:r>
      <w:r w:rsidR="00682966" w:rsidRPr="00682966">
        <w:rPr>
          <w:bCs/>
          <w:sz w:val="28"/>
          <w:szCs w:val="28"/>
        </w:rPr>
        <w:t>и л а</w:t>
      </w:r>
      <w:r w:rsidRPr="00682966">
        <w:rPr>
          <w:bCs/>
          <w:sz w:val="28"/>
          <w:szCs w:val="28"/>
        </w:rPr>
        <w:t>:</w:t>
      </w:r>
    </w:p>
    <w:p w:rsidR="009B39CD" w:rsidRDefault="009B39CD" w:rsidP="009B39CD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сельское поселение «Гильбиринское» за </w:t>
      </w:r>
      <w:r w:rsidR="0028278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4209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28278F">
        <w:rPr>
          <w:sz w:val="28"/>
          <w:szCs w:val="28"/>
        </w:rPr>
        <w:t>10 130 775,58</w:t>
      </w:r>
      <w:r>
        <w:rPr>
          <w:sz w:val="28"/>
          <w:szCs w:val="28"/>
        </w:rPr>
        <w:t xml:space="preserve"> рублей, по расходам в сумме </w:t>
      </w:r>
      <w:r w:rsidR="0028278F">
        <w:rPr>
          <w:sz w:val="28"/>
          <w:szCs w:val="28"/>
        </w:rPr>
        <w:t>9 223 446,78</w:t>
      </w:r>
      <w:r>
        <w:rPr>
          <w:sz w:val="28"/>
          <w:szCs w:val="28"/>
        </w:rPr>
        <w:t xml:space="preserve"> рублей, профицит бюджета в сумме </w:t>
      </w:r>
      <w:r w:rsidR="00B90483">
        <w:rPr>
          <w:sz w:val="28"/>
          <w:szCs w:val="28"/>
        </w:rPr>
        <w:t>907 328,80</w:t>
      </w:r>
      <w:r>
        <w:rPr>
          <w:sz w:val="28"/>
          <w:szCs w:val="28"/>
        </w:rPr>
        <w:t xml:space="preserve"> рублей согласно Приложению №</w:t>
      </w:r>
      <w:r w:rsidR="001A2EC9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9B39CD" w:rsidRDefault="009B39CD" w:rsidP="009B39CD">
      <w:pPr>
        <w:pStyle w:val="a6"/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отчет о численности муниципальных служащих органов местного самоуправления и фактических затрат на их содержание за </w:t>
      </w:r>
      <w:r w:rsidR="0028278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4209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Приложению № 2.</w:t>
      </w:r>
    </w:p>
    <w:p w:rsidR="009B39CD" w:rsidRDefault="009B39CD"/>
    <w:p w:rsidR="001A2EC9" w:rsidRDefault="001A2EC9"/>
    <w:p w:rsidR="009B39CD" w:rsidRDefault="009B39CD"/>
    <w:p w:rsidR="009B39CD" w:rsidRDefault="009B39CD"/>
    <w:p w:rsidR="00682966" w:rsidRPr="00682966" w:rsidRDefault="005948AC" w:rsidP="009B39CD">
      <w:pPr>
        <w:pStyle w:val="FR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9B39CD"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8296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682966"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</w:t>
      </w:r>
    </w:p>
    <w:p w:rsidR="00020112" w:rsidRPr="00682966" w:rsidRDefault="00682966" w:rsidP="009B39CD">
      <w:pPr>
        <w:pStyle w:val="FR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сельское поселение </w:t>
      </w:r>
      <w:r w:rsidR="009B39CD"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«Гильбиринское»                               </w:t>
      </w:r>
      <w:r w:rsidR="00E70954"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>М.В.  Кокорин</w:t>
      </w:r>
      <w:r w:rsidR="009B39CD" w:rsidRPr="006829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70954" w:rsidRPr="00E70954" w:rsidRDefault="00E70954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E70954" w:rsidRPr="00E70954" w:rsidRDefault="00E70954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E70954" w:rsidRPr="00E70954" w:rsidRDefault="00E70954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1A2EC9" w:rsidRDefault="001A2EC9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682966" w:rsidRDefault="00682966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1A2EC9" w:rsidRDefault="001A2EC9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682966" w:rsidRDefault="00682966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1</w:t>
      </w:r>
    </w:p>
    <w:p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АМО СП «Гильбиринское»</w:t>
      </w:r>
    </w:p>
    <w:p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«  » </w:t>
      </w:r>
      <w:r w:rsidR="005948AC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42090D">
        <w:rPr>
          <w:rFonts w:ascii="Times New Roman" w:hAnsi="Times New Roman" w:cs="Times New Roman"/>
          <w:b w:val="0"/>
          <w:sz w:val="24"/>
          <w:szCs w:val="24"/>
        </w:rPr>
        <w:t>4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</w:p>
    <w:p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020112" w:rsidRDefault="00020112" w:rsidP="00020112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0112">
        <w:rPr>
          <w:rFonts w:ascii="Times New Roman" w:hAnsi="Times New Roman" w:cs="Times New Roman"/>
          <w:bCs w:val="0"/>
          <w:sz w:val="28"/>
          <w:szCs w:val="28"/>
        </w:rPr>
        <w:t>ОТЧЕТ</w:t>
      </w:r>
    </w:p>
    <w:p w:rsidR="009B39CD" w:rsidRDefault="00020112" w:rsidP="00020112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0112">
        <w:rPr>
          <w:rFonts w:ascii="Times New Roman" w:hAnsi="Times New Roman" w:cs="Times New Roman"/>
          <w:bCs w:val="0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МО СП «ГИЛЬБИРИНСКОЕ»</w:t>
      </w:r>
    </w:p>
    <w:p w:rsidR="009B39CD" w:rsidRDefault="00020112" w:rsidP="00020112">
      <w:pPr>
        <w:jc w:val="center"/>
      </w:pPr>
      <w:r>
        <w:t xml:space="preserve">на 1 </w:t>
      </w:r>
      <w:r w:rsidR="005948AC">
        <w:t>октября</w:t>
      </w:r>
      <w:r>
        <w:t xml:space="preserve"> 202</w:t>
      </w:r>
      <w:r w:rsidR="0042090D">
        <w:t>4</w:t>
      </w:r>
      <w:r>
        <w:t>г.</w:t>
      </w:r>
    </w:p>
    <w:p w:rsidR="00020112" w:rsidRDefault="00020112"/>
    <w:p w:rsidR="00020112" w:rsidRPr="00F005A1" w:rsidRDefault="00046CC5" w:rsidP="005F6B23">
      <w:pPr>
        <w:pStyle w:val="a6"/>
        <w:numPr>
          <w:ilvl w:val="0"/>
          <w:numId w:val="2"/>
        </w:numPr>
        <w:jc w:val="center"/>
      </w:pPr>
      <w:r w:rsidRPr="00F005A1">
        <w:t>Доходы бюджета</w:t>
      </w:r>
    </w:p>
    <w:p w:rsidR="00046CC5" w:rsidRPr="00F005A1" w:rsidRDefault="003A12ED" w:rsidP="003A12ED">
      <w:pPr>
        <w:jc w:val="right"/>
      </w:pPr>
      <w:r>
        <w:t>рублей</w:t>
      </w:r>
    </w:p>
    <w:tbl>
      <w:tblPr>
        <w:tblStyle w:val="a7"/>
        <w:tblW w:w="9493" w:type="dxa"/>
        <w:tblLayout w:type="fixed"/>
        <w:tblLook w:val="04A0"/>
      </w:tblPr>
      <w:tblGrid>
        <w:gridCol w:w="3256"/>
        <w:gridCol w:w="1984"/>
        <w:gridCol w:w="1418"/>
        <w:gridCol w:w="1417"/>
        <w:gridCol w:w="1418"/>
      </w:tblGrid>
      <w:tr w:rsidR="009533B8" w:rsidRPr="00F005A1" w:rsidTr="00314505">
        <w:tc>
          <w:tcPr>
            <w:tcW w:w="3256" w:type="dxa"/>
          </w:tcPr>
          <w:p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</w:tcPr>
          <w:p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</w:tcPr>
          <w:p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</w:tcPr>
          <w:p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9533B8" w:rsidRPr="00F005A1" w:rsidTr="00314505">
        <w:tc>
          <w:tcPr>
            <w:tcW w:w="3256" w:type="dxa"/>
          </w:tcPr>
          <w:p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5</w:t>
            </w:r>
          </w:p>
        </w:tc>
      </w:tr>
      <w:tr w:rsidR="009533B8" w:rsidRPr="00F005A1" w:rsidTr="009A3185">
        <w:tc>
          <w:tcPr>
            <w:tcW w:w="3256" w:type="dxa"/>
            <w:shd w:val="clear" w:color="auto" w:fill="auto"/>
          </w:tcPr>
          <w:p w:rsidR="00046CC5" w:rsidRPr="009A3185" w:rsidRDefault="00512A87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Доходы бюджета - всего</w:t>
            </w:r>
          </w:p>
        </w:tc>
        <w:tc>
          <w:tcPr>
            <w:tcW w:w="1984" w:type="dxa"/>
          </w:tcPr>
          <w:p w:rsidR="00441831" w:rsidRPr="009A3185" w:rsidRDefault="00441831" w:rsidP="00441831">
            <w:pPr>
              <w:jc w:val="center"/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46CC5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10</w:t>
            </w:r>
            <w:r w:rsidR="005C7F19">
              <w:rPr>
                <w:b/>
                <w:sz w:val="16"/>
                <w:szCs w:val="16"/>
              </w:rPr>
              <w:t> </w:t>
            </w:r>
            <w:r w:rsidRPr="004F4E0A">
              <w:rPr>
                <w:b/>
                <w:sz w:val="16"/>
                <w:szCs w:val="16"/>
              </w:rPr>
              <w:t>669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076,55</w:t>
            </w:r>
          </w:p>
        </w:tc>
        <w:tc>
          <w:tcPr>
            <w:tcW w:w="1417" w:type="dxa"/>
          </w:tcPr>
          <w:p w:rsidR="00046CC5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10</w:t>
            </w:r>
            <w:r w:rsidR="005C7F19">
              <w:rPr>
                <w:b/>
                <w:sz w:val="16"/>
                <w:szCs w:val="16"/>
              </w:rPr>
              <w:t> </w:t>
            </w:r>
            <w:r w:rsidRPr="004F4E0A">
              <w:rPr>
                <w:b/>
                <w:sz w:val="16"/>
                <w:szCs w:val="16"/>
              </w:rPr>
              <w:t>130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775,58</w:t>
            </w:r>
          </w:p>
        </w:tc>
        <w:tc>
          <w:tcPr>
            <w:tcW w:w="1418" w:type="dxa"/>
          </w:tcPr>
          <w:p w:rsidR="00046CC5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538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300,97</w:t>
            </w:r>
          </w:p>
        </w:tc>
      </w:tr>
      <w:tr w:rsidR="009533B8" w:rsidRPr="00F005A1" w:rsidTr="00314505">
        <w:tc>
          <w:tcPr>
            <w:tcW w:w="3256" w:type="dxa"/>
          </w:tcPr>
          <w:p w:rsidR="00046CC5" w:rsidRPr="001058D3" w:rsidRDefault="00512A87" w:rsidP="00046CC5">
            <w:pPr>
              <w:rPr>
                <w:sz w:val="16"/>
                <w:szCs w:val="16"/>
              </w:rPr>
            </w:pPr>
            <w:r w:rsidRPr="001058D3">
              <w:rPr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</w:tcPr>
          <w:p w:rsidR="00046CC5" w:rsidRPr="001058D3" w:rsidRDefault="00046CC5" w:rsidP="00046CC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</w:tr>
      <w:tr w:rsidR="009533B8" w:rsidRPr="00F005A1" w:rsidTr="00314505">
        <w:tc>
          <w:tcPr>
            <w:tcW w:w="3256" w:type="dxa"/>
          </w:tcPr>
          <w:p w:rsidR="00046CC5" w:rsidRPr="009A3185" w:rsidRDefault="00512A87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046CC5" w:rsidRPr="009A3185" w:rsidRDefault="00314505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441831" w:rsidRPr="009A3185">
              <w:rPr>
                <w:b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</w:tcPr>
          <w:p w:rsidR="00046CC5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1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763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830,18</w:t>
            </w:r>
          </w:p>
        </w:tc>
        <w:tc>
          <w:tcPr>
            <w:tcW w:w="1417" w:type="dxa"/>
          </w:tcPr>
          <w:p w:rsidR="00046CC5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1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679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304,9</w:t>
            </w:r>
          </w:p>
        </w:tc>
        <w:tc>
          <w:tcPr>
            <w:tcW w:w="1418" w:type="dxa"/>
          </w:tcPr>
          <w:p w:rsidR="00046CC5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84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525,28</w:t>
            </w:r>
          </w:p>
        </w:tc>
      </w:tr>
      <w:tr w:rsidR="009533B8" w:rsidRPr="00F005A1" w:rsidTr="00314505">
        <w:tc>
          <w:tcPr>
            <w:tcW w:w="3256" w:type="dxa"/>
          </w:tcPr>
          <w:p w:rsidR="00441831" w:rsidRPr="009A3185" w:rsidRDefault="00441831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4" w:type="dxa"/>
          </w:tcPr>
          <w:p w:rsidR="00441831" w:rsidRPr="009A3185" w:rsidRDefault="00314505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441831" w:rsidRPr="009A3185">
              <w:rPr>
                <w:b/>
                <w:sz w:val="16"/>
                <w:szCs w:val="16"/>
              </w:rPr>
              <w:t>10100000000000000</w:t>
            </w:r>
          </w:p>
        </w:tc>
        <w:tc>
          <w:tcPr>
            <w:tcW w:w="1418" w:type="dxa"/>
          </w:tcPr>
          <w:p w:rsidR="00441831" w:rsidRPr="009A3185" w:rsidRDefault="00841D0D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:rsidR="00441831" w:rsidRPr="009A3185" w:rsidRDefault="004F4E0A" w:rsidP="00664718">
            <w:pPr>
              <w:jc w:val="right"/>
              <w:rPr>
                <w:b/>
                <w:sz w:val="16"/>
                <w:szCs w:val="16"/>
              </w:rPr>
            </w:pPr>
            <w:r w:rsidRPr="004F4E0A">
              <w:rPr>
                <w:b/>
                <w:sz w:val="16"/>
                <w:szCs w:val="16"/>
              </w:rPr>
              <w:t>101</w:t>
            </w:r>
            <w:r w:rsidR="005C7F19">
              <w:rPr>
                <w:b/>
                <w:sz w:val="16"/>
                <w:szCs w:val="16"/>
              </w:rPr>
              <w:t xml:space="preserve"> </w:t>
            </w:r>
            <w:r w:rsidRPr="004F4E0A">
              <w:rPr>
                <w:b/>
                <w:sz w:val="16"/>
                <w:szCs w:val="16"/>
              </w:rPr>
              <w:t>634,87</w:t>
            </w:r>
          </w:p>
        </w:tc>
        <w:tc>
          <w:tcPr>
            <w:tcW w:w="1418" w:type="dxa"/>
          </w:tcPr>
          <w:p w:rsidR="00441831" w:rsidRPr="009A3185" w:rsidRDefault="004F4E0A" w:rsidP="004F4E0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E4562B" w:rsidRPr="00E4562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9533B8" w:rsidRPr="00F005A1" w:rsidTr="00314505">
        <w:tc>
          <w:tcPr>
            <w:tcW w:w="3256" w:type="dxa"/>
          </w:tcPr>
          <w:p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="00441831" w:rsidRPr="00441831">
              <w:rPr>
                <w:sz w:val="16"/>
                <w:szCs w:val="16"/>
              </w:rPr>
              <w:t>10102000010000110</w:t>
            </w:r>
          </w:p>
        </w:tc>
        <w:tc>
          <w:tcPr>
            <w:tcW w:w="1418" w:type="dxa"/>
          </w:tcPr>
          <w:p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:rsidR="00441831" w:rsidRPr="00E4562B" w:rsidRDefault="004F4E0A" w:rsidP="00664718">
            <w:pPr>
              <w:jc w:val="right"/>
              <w:rPr>
                <w:sz w:val="16"/>
                <w:szCs w:val="16"/>
              </w:rPr>
            </w:pPr>
            <w:r w:rsidRPr="004F4E0A">
              <w:rPr>
                <w:sz w:val="16"/>
                <w:szCs w:val="16"/>
              </w:rPr>
              <w:t>101</w:t>
            </w:r>
            <w:r w:rsidR="005C7F19">
              <w:rPr>
                <w:sz w:val="16"/>
                <w:szCs w:val="16"/>
              </w:rPr>
              <w:t xml:space="preserve"> </w:t>
            </w:r>
            <w:r w:rsidRPr="004F4E0A">
              <w:rPr>
                <w:sz w:val="16"/>
                <w:szCs w:val="16"/>
              </w:rPr>
              <w:t>634,87</w:t>
            </w:r>
          </w:p>
        </w:tc>
        <w:tc>
          <w:tcPr>
            <w:tcW w:w="1418" w:type="dxa"/>
          </w:tcPr>
          <w:p w:rsidR="00441831" w:rsidRPr="00E4562B" w:rsidRDefault="004F4E0A" w:rsidP="004F4E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562B" w:rsidRPr="00E4562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441831" w:rsidRPr="00F005A1" w:rsidTr="00314505">
        <w:tc>
          <w:tcPr>
            <w:tcW w:w="3256" w:type="dxa"/>
          </w:tcPr>
          <w:p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</w:tcPr>
          <w:p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441831" w:rsidRPr="00441831"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</w:tcPr>
          <w:p w:rsidR="00441831" w:rsidRPr="00F7647A" w:rsidRDefault="00841D0D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:rsidR="00441831" w:rsidRPr="00F7647A" w:rsidRDefault="00110CA6" w:rsidP="00664718">
            <w:pPr>
              <w:jc w:val="right"/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82</w:t>
            </w:r>
            <w:r w:rsidR="005C7F19">
              <w:rPr>
                <w:sz w:val="16"/>
                <w:szCs w:val="16"/>
              </w:rPr>
              <w:t xml:space="preserve"> </w:t>
            </w:r>
            <w:r w:rsidRPr="00110CA6">
              <w:rPr>
                <w:sz w:val="16"/>
                <w:szCs w:val="16"/>
              </w:rPr>
              <w:t>445,69</w:t>
            </w:r>
          </w:p>
        </w:tc>
        <w:tc>
          <w:tcPr>
            <w:tcW w:w="1418" w:type="dxa"/>
          </w:tcPr>
          <w:p w:rsidR="00441831" w:rsidRPr="00F7647A" w:rsidRDefault="00110CA6" w:rsidP="00664718">
            <w:pPr>
              <w:jc w:val="right"/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15</w:t>
            </w:r>
            <w:r w:rsidR="005C7F19">
              <w:rPr>
                <w:sz w:val="16"/>
                <w:szCs w:val="16"/>
              </w:rPr>
              <w:t xml:space="preserve"> </w:t>
            </w:r>
            <w:r w:rsidRPr="00110CA6">
              <w:rPr>
                <w:sz w:val="16"/>
                <w:szCs w:val="16"/>
              </w:rPr>
              <w:t>854,31</w:t>
            </w:r>
          </w:p>
        </w:tc>
      </w:tr>
      <w:tr w:rsidR="00110CA6" w:rsidRPr="00F005A1" w:rsidTr="00314505">
        <w:tc>
          <w:tcPr>
            <w:tcW w:w="3256" w:type="dxa"/>
          </w:tcPr>
          <w:p w:rsidR="00110CA6" w:rsidRPr="00F7647A" w:rsidRDefault="00110CA6" w:rsidP="00441831">
            <w:pPr>
              <w:rPr>
                <w:sz w:val="16"/>
                <w:szCs w:val="16"/>
              </w:rPr>
            </w:pPr>
            <w:proofErr w:type="gramStart"/>
            <w:r w:rsidRPr="00F7647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F7647A">
              <w:rPr>
                <w:sz w:val="16"/>
                <w:szCs w:val="16"/>
              </w:rPr>
              <w:t xml:space="preserve"> отмененному)</w:t>
            </w:r>
          </w:p>
        </w:tc>
        <w:tc>
          <w:tcPr>
            <w:tcW w:w="1984" w:type="dxa"/>
          </w:tcPr>
          <w:p w:rsidR="00110CA6" w:rsidRPr="00F7647A" w:rsidRDefault="00110CA6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F7647A"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</w:tcPr>
          <w:p w:rsidR="00110CA6" w:rsidRPr="00F7647A" w:rsidRDefault="00110CA6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98 300,00</w:t>
            </w:r>
          </w:p>
        </w:tc>
        <w:tc>
          <w:tcPr>
            <w:tcW w:w="1417" w:type="dxa"/>
          </w:tcPr>
          <w:p w:rsidR="00110CA6" w:rsidRPr="00F7647A" w:rsidRDefault="00110CA6" w:rsidP="00664718">
            <w:pPr>
              <w:jc w:val="right"/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82</w:t>
            </w:r>
            <w:r w:rsidR="005C7F19">
              <w:rPr>
                <w:sz w:val="16"/>
                <w:szCs w:val="16"/>
              </w:rPr>
              <w:t xml:space="preserve"> </w:t>
            </w:r>
            <w:r w:rsidRPr="00110CA6">
              <w:rPr>
                <w:sz w:val="16"/>
                <w:szCs w:val="16"/>
              </w:rPr>
              <w:t>445,69</w:t>
            </w:r>
          </w:p>
        </w:tc>
        <w:tc>
          <w:tcPr>
            <w:tcW w:w="1418" w:type="dxa"/>
          </w:tcPr>
          <w:p w:rsidR="00110CA6" w:rsidRPr="00F7647A" w:rsidRDefault="00110CA6" w:rsidP="00664718">
            <w:pPr>
              <w:jc w:val="right"/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15</w:t>
            </w:r>
            <w:r w:rsidR="005C7F19">
              <w:rPr>
                <w:sz w:val="16"/>
                <w:szCs w:val="16"/>
              </w:rPr>
              <w:t xml:space="preserve"> </w:t>
            </w:r>
            <w:r w:rsidRPr="00110CA6">
              <w:rPr>
                <w:sz w:val="16"/>
                <w:szCs w:val="16"/>
              </w:rPr>
              <w:t>854,31</w:t>
            </w:r>
          </w:p>
        </w:tc>
      </w:tr>
      <w:tr w:rsidR="00441831" w:rsidRPr="00F005A1" w:rsidTr="00314505">
        <w:tc>
          <w:tcPr>
            <w:tcW w:w="3256" w:type="dxa"/>
          </w:tcPr>
          <w:p w:rsidR="00441831" w:rsidRPr="00F7647A" w:rsidRDefault="0027151D" w:rsidP="00441831">
            <w:pPr>
              <w:rPr>
                <w:sz w:val="16"/>
                <w:szCs w:val="16"/>
              </w:rPr>
            </w:pPr>
            <w:r w:rsidRPr="0027151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</w:tcPr>
          <w:p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27151D" w:rsidRPr="0027151D">
              <w:rPr>
                <w:sz w:val="16"/>
                <w:szCs w:val="16"/>
              </w:rPr>
              <w:t>10102030010000110</w:t>
            </w:r>
          </w:p>
        </w:tc>
        <w:tc>
          <w:tcPr>
            <w:tcW w:w="1418" w:type="dxa"/>
          </w:tcPr>
          <w:p w:rsidR="00441831" w:rsidRPr="00F7647A" w:rsidRDefault="0027151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27151D" w:rsidRPr="0027151D" w:rsidRDefault="00110CA6" w:rsidP="002008A3">
            <w:pPr>
              <w:jc w:val="right"/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19</w:t>
            </w:r>
            <w:r w:rsidR="005C7F19">
              <w:rPr>
                <w:sz w:val="16"/>
                <w:szCs w:val="16"/>
              </w:rPr>
              <w:t xml:space="preserve"> </w:t>
            </w:r>
            <w:r w:rsidRPr="00110CA6">
              <w:rPr>
                <w:sz w:val="16"/>
                <w:szCs w:val="16"/>
              </w:rPr>
              <w:t>189,18</w:t>
            </w:r>
          </w:p>
        </w:tc>
        <w:tc>
          <w:tcPr>
            <w:tcW w:w="1418" w:type="dxa"/>
          </w:tcPr>
          <w:p w:rsidR="00441831" w:rsidRPr="00F7647A" w:rsidRDefault="0027151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F1CB7" w:rsidRPr="00F005A1" w:rsidTr="00314505">
        <w:tc>
          <w:tcPr>
            <w:tcW w:w="3256" w:type="dxa"/>
          </w:tcPr>
          <w:p w:rsidR="006F1CB7" w:rsidRPr="00F7647A" w:rsidRDefault="0027151D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7151D">
              <w:rPr>
                <w:sz w:val="16"/>
                <w:szCs w:val="16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:rsidR="006F1CB7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F25FF1" w:rsidRPr="00F25FF1">
              <w:rPr>
                <w:sz w:val="16"/>
                <w:szCs w:val="16"/>
              </w:rPr>
              <w:t>10102030011000110</w:t>
            </w:r>
          </w:p>
        </w:tc>
        <w:tc>
          <w:tcPr>
            <w:tcW w:w="1418" w:type="dxa"/>
          </w:tcPr>
          <w:p w:rsidR="006F1CB7" w:rsidRPr="00F7647A" w:rsidRDefault="00F25FF1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6F1CB7" w:rsidRPr="00F7647A" w:rsidRDefault="00110CA6" w:rsidP="002008A3">
            <w:pPr>
              <w:jc w:val="right"/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18</w:t>
            </w:r>
            <w:r w:rsidR="005C7F19">
              <w:rPr>
                <w:sz w:val="16"/>
                <w:szCs w:val="16"/>
              </w:rPr>
              <w:t xml:space="preserve"> </w:t>
            </w:r>
            <w:r w:rsidRPr="00110CA6">
              <w:rPr>
                <w:sz w:val="16"/>
                <w:szCs w:val="16"/>
              </w:rPr>
              <w:t>871,23</w:t>
            </w:r>
          </w:p>
        </w:tc>
        <w:tc>
          <w:tcPr>
            <w:tcW w:w="1418" w:type="dxa"/>
          </w:tcPr>
          <w:p w:rsidR="006F1CB7" w:rsidRPr="00F7647A" w:rsidRDefault="00F25FF1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10CA6" w:rsidRPr="00F005A1" w:rsidTr="00314505">
        <w:tc>
          <w:tcPr>
            <w:tcW w:w="3256" w:type="dxa"/>
          </w:tcPr>
          <w:p w:rsidR="00110CA6" w:rsidRDefault="00110CA6" w:rsidP="00110CA6">
            <w:pPr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</w:tcPr>
          <w:p w:rsidR="00110CA6" w:rsidRDefault="00110CA6" w:rsidP="00110CA6">
            <w:pPr>
              <w:rPr>
                <w:sz w:val="16"/>
                <w:szCs w:val="16"/>
              </w:rPr>
            </w:pPr>
            <w:r w:rsidRPr="00110CA6">
              <w:rPr>
                <w:sz w:val="16"/>
                <w:szCs w:val="16"/>
              </w:rPr>
              <w:t>18210102030013000110</w:t>
            </w:r>
          </w:p>
        </w:tc>
        <w:tc>
          <w:tcPr>
            <w:tcW w:w="1418" w:type="dxa"/>
          </w:tcPr>
          <w:p w:rsidR="00110CA6" w:rsidRDefault="00110CA6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10CA6" w:rsidRPr="00110CA6" w:rsidRDefault="00110CA6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317,95</w:t>
            </w:r>
          </w:p>
        </w:tc>
        <w:tc>
          <w:tcPr>
            <w:tcW w:w="1418" w:type="dxa"/>
          </w:tcPr>
          <w:p w:rsidR="00110CA6" w:rsidRDefault="00110CA6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F1CB7" w:rsidRPr="00F005A1" w:rsidTr="00314505">
        <w:tc>
          <w:tcPr>
            <w:tcW w:w="3256" w:type="dxa"/>
          </w:tcPr>
          <w:p w:rsidR="006F1CB7" w:rsidRPr="009A3185" w:rsidRDefault="009533B8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4" w:type="dxa"/>
          </w:tcPr>
          <w:p w:rsidR="006F1CB7" w:rsidRPr="009A3185" w:rsidRDefault="00314505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9533B8" w:rsidRPr="009A3185">
              <w:rPr>
                <w:b/>
                <w:sz w:val="16"/>
                <w:szCs w:val="16"/>
              </w:rPr>
              <w:t>10500000000000000</w:t>
            </w:r>
          </w:p>
        </w:tc>
        <w:tc>
          <w:tcPr>
            <w:tcW w:w="1418" w:type="dxa"/>
          </w:tcPr>
          <w:p w:rsidR="006F1CB7" w:rsidRPr="009A3185" w:rsidRDefault="00841D0D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44234D" w:rsidRPr="009A3185">
              <w:rPr>
                <w:b/>
                <w:sz w:val="16"/>
                <w:szCs w:val="16"/>
              </w:rPr>
              <w:t xml:space="preserve"> </w:t>
            </w:r>
            <w:r w:rsidR="009533B8" w:rsidRPr="009A3185">
              <w:rPr>
                <w:b/>
                <w:sz w:val="16"/>
                <w:szCs w:val="16"/>
              </w:rPr>
              <w:t>300</w:t>
            </w:r>
            <w:r w:rsidR="0050150B" w:rsidRPr="009A318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6F1CB7" w:rsidRPr="009A3185" w:rsidRDefault="005B5D5C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38 817,90</w:t>
            </w:r>
          </w:p>
        </w:tc>
        <w:tc>
          <w:tcPr>
            <w:tcW w:w="1418" w:type="dxa"/>
          </w:tcPr>
          <w:p w:rsidR="006F1CB7" w:rsidRPr="009A3185" w:rsidRDefault="0051271D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51271D" w:rsidRPr="00F005A1" w:rsidTr="00314505">
        <w:tc>
          <w:tcPr>
            <w:tcW w:w="3256" w:type="dxa"/>
          </w:tcPr>
          <w:p w:rsidR="0051271D" w:rsidRPr="00F7647A" w:rsidRDefault="0051271D" w:rsidP="0044234D">
            <w:pPr>
              <w:rPr>
                <w:sz w:val="16"/>
                <w:szCs w:val="16"/>
              </w:rPr>
            </w:pPr>
            <w:r w:rsidRPr="009533B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51271D" w:rsidRPr="00F7647A" w:rsidRDefault="0051271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533B8">
              <w:rPr>
                <w:sz w:val="16"/>
                <w:szCs w:val="16"/>
              </w:rPr>
              <w:t>10503000010000110</w:t>
            </w:r>
          </w:p>
        </w:tc>
        <w:tc>
          <w:tcPr>
            <w:tcW w:w="1418" w:type="dxa"/>
          </w:tcPr>
          <w:p w:rsidR="0051271D" w:rsidRPr="00F7647A" w:rsidRDefault="0051271D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654453">
              <w:rPr>
                <w:sz w:val="16"/>
                <w:szCs w:val="16"/>
              </w:rPr>
              <w:t xml:space="preserve"> 300,00</w:t>
            </w:r>
          </w:p>
        </w:tc>
        <w:tc>
          <w:tcPr>
            <w:tcW w:w="1417" w:type="dxa"/>
          </w:tcPr>
          <w:p w:rsidR="0051271D" w:rsidRPr="0051271D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38 817,90</w:t>
            </w:r>
          </w:p>
        </w:tc>
        <w:tc>
          <w:tcPr>
            <w:tcW w:w="1418" w:type="dxa"/>
          </w:tcPr>
          <w:p w:rsidR="0051271D" w:rsidRPr="0051271D" w:rsidRDefault="0051271D" w:rsidP="0044234D">
            <w:pPr>
              <w:jc w:val="right"/>
              <w:rPr>
                <w:sz w:val="16"/>
                <w:szCs w:val="16"/>
              </w:rPr>
            </w:pPr>
            <w:r w:rsidRPr="0051271D">
              <w:rPr>
                <w:sz w:val="16"/>
                <w:szCs w:val="16"/>
              </w:rPr>
              <w:t>0,00</w:t>
            </w:r>
          </w:p>
        </w:tc>
      </w:tr>
      <w:tr w:rsidR="005B5D5C" w:rsidRPr="00F005A1" w:rsidTr="00314505">
        <w:tc>
          <w:tcPr>
            <w:tcW w:w="3256" w:type="dxa"/>
          </w:tcPr>
          <w:p w:rsidR="005B5D5C" w:rsidRPr="009533B8" w:rsidRDefault="005B5D5C" w:rsidP="0044234D">
            <w:pPr>
              <w:rPr>
                <w:sz w:val="16"/>
                <w:szCs w:val="16"/>
              </w:rPr>
            </w:pPr>
            <w:r w:rsidRPr="009533B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5B5D5C" w:rsidRDefault="005B5D5C" w:rsidP="000A6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533B8">
              <w:rPr>
                <w:sz w:val="16"/>
                <w:szCs w:val="16"/>
              </w:rPr>
              <w:t>105030</w:t>
            </w:r>
            <w:r>
              <w:rPr>
                <w:sz w:val="16"/>
                <w:szCs w:val="16"/>
              </w:rPr>
              <w:t>1</w:t>
            </w:r>
            <w:r w:rsidRPr="009533B8">
              <w:rPr>
                <w:sz w:val="16"/>
                <w:szCs w:val="16"/>
              </w:rPr>
              <w:t>0010000110</w:t>
            </w:r>
          </w:p>
        </w:tc>
        <w:tc>
          <w:tcPr>
            <w:tcW w:w="1418" w:type="dxa"/>
          </w:tcPr>
          <w:p w:rsidR="005B5D5C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654453">
              <w:rPr>
                <w:sz w:val="16"/>
                <w:szCs w:val="16"/>
              </w:rPr>
              <w:t xml:space="preserve"> 300,00</w:t>
            </w:r>
          </w:p>
        </w:tc>
        <w:tc>
          <w:tcPr>
            <w:tcW w:w="1417" w:type="dxa"/>
          </w:tcPr>
          <w:p w:rsidR="005B5D5C" w:rsidRPr="0051271D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38 817,90</w:t>
            </w:r>
          </w:p>
        </w:tc>
        <w:tc>
          <w:tcPr>
            <w:tcW w:w="1418" w:type="dxa"/>
          </w:tcPr>
          <w:p w:rsidR="005B5D5C" w:rsidRPr="0051271D" w:rsidRDefault="005B5D5C" w:rsidP="0044234D">
            <w:pPr>
              <w:jc w:val="right"/>
              <w:rPr>
                <w:sz w:val="16"/>
                <w:szCs w:val="16"/>
              </w:rPr>
            </w:pPr>
            <w:r w:rsidRPr="0051271D">
              <w:rPr>
                <w:sz w:val="16"/>
                <w:szCs w:val="16"/>
              </w:rPr>
              <w:t>0,00</w:t>
            </w:r>
          </w:p>
        </w:tc>
      </w:tr>
      <w:tr w:rsidR="005B5D5C" w:rsidRPr="00F005A1" w:rsidTr="00314505">
        <w:tc>
          <w:tcPr>
            <w:tcW w:w="3256" w:type="dxa"/>
          </w:tcPr>
          <w:p w:rsidR="005B5D5C" w:rsidRPr="00F7647A" w:rsidRDefault="005B5D5C" w:rsidP="0044234D">
            <w:pPr>
              <w:rPr>
                <w:sz w:val="16"/>
                <w:szCs w:val="16"/>
              </w:rPr>
            </w:pPr>
            <w:proofErr w:type="gramStart"/>
            <w:r w:rsidRPr="009533B8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</w:tcPr>
          <w:p w:rsidR="005B5D5C" w:rsidRPr="00F7647A" w:rsidRDefault="005B5D5C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9533B8">
              <w:rPr>
                <w:sz w:val="16"/>
                <w:szCs w:val="16"/>
              </w:rPr>
              <w:t>10503010011000110</w:t>
            </w:r>
          </w:p>
        </w:tc>
        <w:tc>
          <w:tcPr>
            <w:tcW w:w="1418" w:type="dxa"/>
          </w:tcPr>
          <w:p w:rsidR="005B5D5C" w:rsidRPr="00F7647A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654453">
              <w:rPr>
                <w:sz w:val="16"/>
                <w:szCs w:val="16"/>
              </w:rPr>
              <w:t xml:space="preserve"> 300,00</w:t>
            </w:r>
          </w:p>
        </w:tc>
        <w:tc>
          <w:tcPr>
            <w:tcW w:w="1417" w:type="dxa"/>
          </w:tcPr>
          <w:p w:rsidR="005B5D5C" w:rsidRPr="0051271D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38 817,90</w:t>
            </w:r>
          </w:p>
        </w:tc>
        <w:tc>
          <w:tcPr>
            <w:tcW w:w="1418" w:type="dxa"/>
          </w:tcPr>
          <w:p w:rsidR="005B5D5C" w:rsidRPr="0051271D" w:rsidRDefault="005B5D5C" w:rsidP="0044234D">
            <w:pPr>
              <w:jc w:val="right"/>
              <w:rPr>
                <w:sz w:val="16"/>
                <w:szCs w:val="16"/>
              </w:rPr>
            </w:pPr>
            <w:r w:rsidRPr="0051271D">
              <w:rPr>
                <w:sz w:val="16"/>
                <w:szCs w:val="16"/>
              </w:rPr>
              <w:t>0,00</w:t>
            </w:r>
          </w:p>
        </w:tc>
      </w:tr>
      <w:tr w:rsidR="005B5D5C" w:rsidRPr="00F005A1" w:rsidTr="00314505">
        <w:tc>
          <w:tcPr>
            <w:tcW w:w="3256" w:type="dxa"/>
          </w:tcPr>
          <w:p w:rsidR="005B5D5C" w:rsidRPr="009533B8" w:rsidRDefault="005B5D5C" w:rsidP="0044234D">
            <w:pPr>
              <w:rPr>
                <w:sz w:val="16"/>
                <w:szCs w:val="16"/>
              </w:rPr>
            </w:pPr>
            <w:r w:rsidRPr="005B5D5C">
              <w:rPr>
                <w:sz w:val="16"/>
                <w:szCs w:val="16"/>
              </w:rPr>
              <w:t xml:space="preserve">Единый сельскохозяйственный налог </w:t>
            </w:r>
            <w:r w:rsidRPr="005B5D5C">
              <w:rPr>
                <w:sz w:val="16"/>
                <w:szCs w:val="16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</w:tcPr>
          <w:p w:rsidR="005B5D5C" w:rsidRDefault="005B5D5C" w:rsidP="005B5D5C">
            <w:pPr>
              <w:rPr>
                <w:sz w:val="16"/>
                <w:szCs w:val="16"/>
              </w:rPr>
            </w:pPr>
            <w:r w:rsidRPr="005B5D5C">
              <w:rPr>
                <w:sz w:val="16"/>
                <w:szCs w:val="16"/>
              </w:rPr>
              <w:lastRenderedPageBreak/>
              <w:t>18210503010013000110</w:t>
            </w:r>
          </w:p>
        </w:tc>
        <w:tc>
          <w:tcPr>
            <w:tcW w:w="1418" w:type="dxa"/>
          </w:tcPr>
          <w:p w:rsidR="005B5D5C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B5D5C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99,90</w:t>
            </w:r>
          </w:p>
        </w:tc>
        <w:tc>
          <w:tcPr>
            <w:tcW w:w="1418" w:type="dxa"/>
          </w:tcPr>
          <w:p w:rsidR="005B5D5C" w:rsidRPr="0051271D" w:rsidRDefault="005B5D5C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A6C8A" w:rsidRPr="00F005A1" w:rsidTr="00314505">
        <w:tc>
          <w:tcPr>
            <w:tcW w:w="3256" w:type="dxa"/>
          </w:tcPr>
          <w:p w:rsidR="000A6C8A" w:rsidRPr="009A3185" w:rsidRDefault="000A6C8A" w:rsidP="009533B8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1984" w:type="dxa"/>
          </w:tcPr>
          <w:p w:rsidR="000A6C8A" w:rsidRPr="009A3185" w:rsidRDefault="000A6C8A" w:rsidP="009533B8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00010600000000000000</w:t>
            </w:r>
          </w:p>
        </w:tc>
        <w:tc>
          <w:tcPr>
            <w:tcW w:w="1418" w:type="dxa"/>
          </w:tcPr>
          <w:p w:rsidR="000A6C8A" w:rsidRPr="009A3185" w:rsidRDefault="00C3412C" w:rsidP="00505A1A">
            <w:pPr>
              <w:jc w:val="right"/>
              <w:rPr>
                <w:b/>
                <w:sz w:val="16"/>
                <w:szCs w:val="16"/>
              </w:rPr>
            </w:pPr>
            <w:r w:rsidRPr="00C3412C">
              <w:rPr>
                <w:b/>
                <w:sz w:val="16"/>
                <w:szCs w:val="16"/>
              </w:rPr>
              <w:t>1</w:t>
            </w:r>
            <w:r w:rsidR="008D2FAC">
              <w:rPr>
                <w:b/>
                <w:sz w:val="16"/>
                <w:szCs w:val="16"/>
              </w:rPr>
              <w:t xml:space="preserve"> </w:t>
            </w:r>
            <w:r w:rsidRPr="00C3412C">
              <w:rPr>
                <w:b/>
                <w:sz w:val="16"/>
                <w:szCs w:val="16"/>
              </w:rPr>
              <w:t>558</w:t>
            </w:r>
            <w:r w:rsidR="008D2FAC">
              <w:rPr>
                <w:b/>
                <w:sz w:val="16"/>
                <w:szCs w:val="16"/>
              </w:rPr>
              <w:t> </w:t>
            </w:r>
            <w:r w:rsidRPr="00C3412C">
              <w:rPr>
                <w:b/>
                <w:sz w:val="16"/>
                <w:szCs w:val="16"/>
              </w:rPr>
              <w:t>200</w:t>
            </w:r>
            <w:r w:rsidR="008D2FAC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0A6C8A" w:rsidRPr="009A3185" w:rsidRDefault="001E0EC9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1 520 759,48</w:t>
            </w:r>
          </w:p>
        </w:tc>
        <w:tc>
          <w:tcPr>
            <w:tcW w:w="1418" w:type="dxa"/>
          </w:tcPr>
          <w:p w:rsidR="000A6C8A" w:rsidRPr="009A3185" w:rsidRDefault="001E0EC9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37 440,52</w:t>
            </w:r>
          </w:p>
        </w:tc>
      </w:tr>
      <w:tr w:rsidR="000A6C8A" w:rsidRPr="00F005A1" w:rsidTr="00314505">
        <w:tc>
          <w:tcPr>
            <w:tcW w:w="3256" w:type="dxa"/>
          </w:tcPr>
          <w:p w:rsidR="000A6C8A" w:rsidRPr="00F7647A" w:rsidRDefault="000A6C8A" w:rsidP="0044234D">
            <w:pPr>
              <w:rPr>
                <w:sz w:val="16"/>
                <w:szCs w:val="16"/>
              </w:rPr>
            </w:pPr>
            <w:r w:rsidRPr="0050150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0A6C8A" w:rsidRPr="00F7647A" w:rsidRDefault="000A6C8A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50150B">
              <w:rPr>
                <w:sz w:val="16"/>
                <w:szCs w:val="16"/>
              </w:rPr>
              <w:t>10601000000000110</w:t>
            </w:r>
          </w:p>
        </w:tc>
        <w:tc>
          <w:tcPr>
            <w:tcW w:w="1418" w:type="dxa"/>
          </w:tcPr>
          <w:p w:rsidR="000A6C8A" w:rsidRPr="00F7647A" w:rsidRDefault="000A6C8A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53 000,00</w:t>
            </w:r>
          </w:p>
        </w:tc>
        <w:tc>
          <w:tcPr>
            <w:tcW w:w="1417" w:type="dxa"/>
          </w:tcPr>
          <w:p w:rsidR="000A6C8A" w:rsidRPr="00F7647A" w:rsidRDefault="001E0EC9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40 569,04</w:t>
            </w:r>
          </w:p>
        </w:tc>
        <w:tc>
          <w:tcPr>
            <w:tcW w:w="1418" w:type="dxa"/>
          </w:tcPr>
          <w:p w:rsidR="000A6C8A" w:rsidRPr="00F7647A" w:rsidRDefault="001E0EC9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12 430,96</w:t>
            </w:r>
          </w:p>
        </w:tc>
      </w:tr>
      <w:tr w:rsidR="001E0EC9" w:rsidRPr="00F005A1" w:rsidTr="00314505">
        <w:tc>
          <w:tcPr>
            <w:tcW w:w="3256" w:type="dxa"/>
          </w:tcPr>
          <w:p w:rsidR="001E0EC9" w:rsidRPr="0050150B" w:rsidRDefault="001E0EC9" w:rsidP="0044234D">
            <w:pPr>
              <w:rPr>
                <w:sz w:val="16"/>
                <w:szCs w:val="16"/>
              </w:rPr>
            </w:pPr>
            <w:proofErr w:type="gramStart"/>
            <w:r w:rsidRPr="0050150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</w:tcPr>
          <w:p w:rsidR="001E0EC9" w:rsidRPr="00F7647A" w:rsidRDefault="001E0EC9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50150B">
              <w:rPr>
                <w:sz w:val="16"/>
                <w:szCs w:val="16"/>
              </w:rPr>
              <w:t>10601030101000110</w:t>
            </w:r>
          </w:p>
        </w:tc>
        <w:tc>
          <w:tcPr>
            <w:tcW w:w="1418" w:type="dxa"/>
          </w:tcPr>
          <w:p w:rsidR="001E0EC9" w:rsidRPr="00F7647A" w:rsidRDefault="001E0EC9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53 000,00</w:t>
            </w:r>
          </w:p>
        </w:tc>
        <w:tc>
          <w:tcPr>
            <w:tcW w:w="1417" w:type="dxa"/>
          </w:tcPr>
          <w:p w:rsidR="001E0EC9" w:rsidRPr="00F7647A" w:rsidRDefault="001E0EC9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40 569,04</w:t>
            </w:r>
          </w:p>
        </w:tc>
        <w:tc>
          <w:tcPr>
            <w:tcW w:w="1418" w:type="dxa"/>
          </w:tcPr>
          <w:p w:rsidR="001E0EC9" w:rsidRPr="00F7647A" w:rsidRDefault="001E0EC9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12 430,96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50150B" w:rsidRDefault="000A6C8A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:rsidR="000A6C8A" w:rsidRPr="00F7647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419EB">
              <w:rPr>
                <w:sz w:val="16"/>
                <w:szCs w:val="16"/>
              </w:rPr>
              <w:t>10606000000000110</w:t>
            </w:r>
          </w:p>
        </w:tc>
        <w:tc>
          <w:tcPr>
            <w:tcW w:w="1418" w:type="dxa"/>
            <w:vAlign w:val="bottom"/>
          </w:tcPr>
          <w:p w:rsidR="000A6C8A" w:rsidRPr="00C3412C" w:rsidRDefault="000A6C8A" w:rsidP="00007C76">
            <w:pPr>
              <w:jc w:val="right"/>
              <w:rPr>
                <w:sz w:val="16"/>
                <w:szCs w:val="16"/>
              </w:rPr>
            </w:pPr>
            <w:r w:rsidRPr="00C3412C">
              <w:rPr>
                <w:color w:val="000000"/>
                <w:sz w:val="16"/>
                <w:szCs w:val="16"/>
              </w:rPr>
              <w:t>1 505 200,00</w:t>
            </w:r>
          </w:p>
        </w:tc>
        <w:tc>
          <w:tcPr>
            <w:tcW w:w="1417" w:type="dxa"/>
            <w:vAlign w:val="bottom"/>
          </w:tcPr>
          <w:p w:rsidR="000A6C8A" w:rsidRPr="00C3412C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1 480 190,44</w:t>
            </w:r>
          </w:p>
        </w:tc>
        <w:tc>
          <w:tcPr>
            <w:tcW w:w="1418" w:type="dxa"/>
            <w:vAlign w:val="bottom"/>
          </w:tcPr>
          <w:p w:rsidR="000A6C8A" w:rsidRPr="00C3412C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25 009,56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50150B" w:rsidRDefault="000A6C8A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4" w:type="dxa"/>
          </w:tcPr>
          <w:p w:rsidR="000A6C8A" w:rsidRPr="00F7647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419EB">
              <w:rPr>
                <w:sz w:val="16"/>
                <w:szCs w:val="16"/>
              </w:rPr>
              <w:t>10606030000000110</w:t>
            </w:r>
          </w:p>
        </w:tc>
        <w:tc>
          <w:tcPr>
            <w:tcW w:w="1418" w:type="dxa"/>
            <w:vAlign w:val="bottom"/>
          </w:tcPr>
          <w:p w:rsidR="000A6C8A" w:rsidRPr="00C3412C" w:rsidRDefault="000A6C8A" w:rsidP="00007C76">
            <w:pPr>
              <w:jc w:val="right"/>
              <w:rPr>
                <w:sz w:val="16"/>
                <w:szCs w:val="16"/>
              </w:rPr>
            </w:pPr>
            <w:r w:rsidRPr="00C3412C">
              <w:rPr>
                <w:color w:val="000000"/>
                <w:sz w:val="16"/>
                <w:szCs w:val="16"/>
              </w:rPr>
              <w:t>759 900,00</w:t>
            </w:r>
          </w:p>
        </w:tc>
        <w:tc>
          <w:tcPr>
            <w:tcW w:w="1417" w:type="dxa"/>
            <w:vAlign w:val="bottom"/>
          </w:tcPr>
          <w:p w:rsidR="000A6C8A" w:rsidRPr="00C3412C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1 185 613,04</w:t>
            </w:r>
          </w:p>
        </w:tc>
        <w:tc>
          <w:tcPr>
            <w:tcW w:w="1418" w:type="dxa"/>
            <w:vAlign w:val="bottom"/>
          </w:tcPr>
          <w:p w:rsidR="000A6C8A" w:rsidRPr="00C3412C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0EC9" w:rsidRPr="00F005A1" w:rsidTr="00443C8D">
        <w:tc>
          <w:tcPr>
            <w:tcW w:w="3256" w:type="dxa"/>
          </w:tcPr>
          <w:p w:rsidR="001E0EC9" w:rsidRPr="0050150B" w:rsidRDefault="001E0EC9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</w:tcPr>
          <w:p w:rsidR="001E0EC9" w:rsidRPr="00F7647A" w:rsidRDefault="001E0EC9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A419EB">
              <w:rPr>
                <w:sz w:val="16"/>
                <w:szCs w:val="16"/>
              </w:rPr>
              <w:t>10606033100000110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759 900,00</w:t>
            </w:r>
          </w:p>
        </w:tc>
        <w:tc>
          <w:tcPr>
            <w:tcW w:w="1417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1 185 613,04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0EC9" w:rsidRPr="00F005A1" w:rsidTr="00443C8D">
        <w:tc>
          <w:tcPr>
            <w:tcW w:w="3256" w:type="dxa"/>
          </w:tcPr>
          <w:p w:rsidR="001E0EC9" w:rsidRPr="0050150B" w:rsidRDefault="001E0EC9" w:rsidP="00007C76">
            <w:pPr>
              <w:rPr>
                <w:sz w:val="16"/>
                <w:szCs w:val="16"/>
              </w:rPr>
            </w:pPr>
            <w:proofErr w:type="gramStart"/>
            <w:r w:rsidRPr="00E81D0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</w:tcPr>
          <w:p w:rsidR="001E0EC9" w:rsidRPr="00F7647A" w:rsidRDefault="001E0EC9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E81D07">
              <w:rPr>
                <w:sz w:val="16"/>
                <w:szCs w:val="16"/>
              </w:rPr>
              <w:t>10606033101000110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759 900,00</w:t>
            </w:r>
          </w:p>
        </w:tc>
        <w:tc>
          <w:tcPr>
            <w:tcW w:w="1417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1 185 613,04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E81D07" w:rsidRDefault="000A6C8A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:rsidR="000A6C8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5E8E">
              <w:rPr>
                <w:sz w:val="16"/>
                <w:szCs w:val="16"/>
              </w:rPr>
              <w:t>10606040000000110</w:t>
            </w:r>
          </w:p>
        </w:tc>
        <w:tc>
          <w:tcPr>
            <w:tcW w:w="1418" w:type="dxa"/>
            <w:vAlign w:val="bottom"/>
          </w:tcPr>
          <w:p w:rsidR="000A6C8A" w:rsidRPr="001D4C94" w:rsidRDefault="000A6C8A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745 300,00</w:t>
            </w:r>
          </w:p>
        </w:tc>
        <w:tc>
          <w:tcPr>
            <w:tcW w:w="1417" w:type="dxa"/>
            <w:vAlign w:val="bottom"/>
          </w:tcPr>
          <w:p w:rsidR="000A6C8A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294 577,40</w:t>
            </w:r>
          </w:p>
        </w:tc>
        <w:tc>
          <w:tcPr>
            <w:tcW w:w="1418" w:type="dxa"/>
            <w:vAlign w:val="bottom"/>
          </w:tcPr>
          <w:p w:rsidR="000A6C8A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450 722,60</w:t>
            </w:r>
          </w:p>
        </w:tc>
      </w:tr>
      <w:tr w:rsidR="001E0EC9" w:rsidRPr="00F005A1" w:rsidTr="00443C8D">
        <w:tc>
          <w:tcPr>
            <w:tcW w:w="3256" w:type="dxa"/>
          </w:tcPr>
          <w:p w:rsidR="001E0EC9" w:rsidRPr="00E81D07" w:rsidRDefault="001E0EC9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</w:tcPr>
          <w:p w:rsidR="001E0EC9" w:rsidRDefault="001E0EC9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5E8E">
              <w:rPr>
                <w:sz w:val="16"/>
                <w:szCs w:val="16"/>
              </w:rPr>
              <w:t>10606043100000110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745 300,00</w:t>
            </w:r>
          </w:p>
        </w:tc>
        <w:tc>
          <w:tcPr>
            <w:tcW w:w="1417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294 577,40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450 722,60</w:t>
            </w:r>
          </w:p>
        </w:tc>
      </w:tr>
      <w:tr w:rsidR="001E0EC9" w:rsidRPr="00F005A1" w:rsidTr="00443C8D">
        <w:tc>
          <w:tcPr>
            <w:tcW w:w="3256" w:type="dxa"/>
          </w:tcPr>
          <w:p w:rsidR="001E0EC9" w:rsidRPr="00E81D07" w:rsidRDefault="001E0EC9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:rsidR="001E0EC9" w:rsidRDefault="001E0EC9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285E8E">
              <w:rPr>
                <w:sz w:val="16"/>
                <w:szCs w:val="16"/>
              </w:rPr>
              <w:t>10606043101000110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745 300,00</w:t>
            </w:r>
          </w:p>
        </w:tc>
        <w:tc>
          <w:tcPr>
            <w:tcW w:w="1417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294 577,40</w:t>
            </w:r>
          </w:p>
        </w:tc>
        <w:tc>
          <w:tcPr>
            <w:tcW w:w="1418" w:type="dxa"/>
            <w:vAlign w:val="bottom"/>
          </w:tcPr>
          <w:p w:rsidR="001E0EC9" w:rsidRPr="001D4C94" w:rsidRDefault="001E0EC9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450 722,60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9A3185" w:rsidRDefault="000A6C8A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</w:tcPr>
          <w:p w:rsidR="000A6C8A" w:rsidRPr="009A3185" w:rsidRDefault="000A6C8A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18" w:type="dxa"/>
            <w:vAlign w:val="bottom"/>
          </w:tcPr>
          <w:p w:rsidR="000A6C8A" w:rsidRPr="001D4C94" w:rsidRDefault="000A6C8A" w:rsidP="00007C76">
            <w:pPr>
              <w:jc w:val="right"/>
              <w:rPr>
                <w:b/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:rsidR="000A6C8A" w:rsidRPr="001D4C94" w:rsidRDefault="00660D1D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18 092,65</w:t>
            </w:r>
          </w:p>
        </w:tc>
        <w:tc>
          <w:tcPr>
            <w:tcW w:w="1418" w:type="dxa"/>
            <w:vAlign w:val="bottom"/>
          </w:tcPr>
          <w:p w:rsidR="000A6C8A" w:rsidRPr="001D4C94" w:rsidRDefault="00660D1D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52 937,53</w:t>
            </w:r>
          </w:p>
        </w:tc>
      </w:tr>
      <w:tr w:rsidR="00660D1D" w:rsidRPr="00F005A1" w:rsidTr="00443C8D">
        <w:tc>
          <w:tcPr>
            <w:tcW w:w="3256" w:type="dxa"/>
          </w:tcPr>
          <w:p w:rsidR="00660D1D" w:rsidRPr="0050150B" w:rsidRDefault="00660D1D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660D1D" w:rsidRPr="00F7647A" w:rsidRDefault="00660D1D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C860FD">
              <w:rPr>
                <w:sz w:val="16"/>
                <w:szCs w:val="16"/>
              </w:rPr>
              <w:t>11105000000000120</w:t>
            </w:r>
          </w:p>
        </w:tc>
        <w:tc>
          <w:tcPr>
            <w:tcW w:w="1418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18 092,65</w:t>
            </w:r>
          </w:p>
        </w:tc>
        <w:tc>
          <w:tcPr>
            <w:tcW w:w="1418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52 937,53</w:t>
            </w:r>
          </w:p>
        </w:tc>
      </w:tr>
      <w:tr w:rsidR="00660D1D" w:rsidRPr="00F005A1" w:rsidTr="00443C8D">
        <w:tc>
          <w:tcPr>
            <w:tcW w:w="3256" w:type="dxa"/>
          </w:tcPr>
          <w:p w:rsidR="00660D1D" w:rsidRPr="0050150B" w:rsidRDefault="00660D1D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</w:tcPr>
          <w:p w:rsidR="00660D1D" w:rsidRPr="00F7647A" w:rsidRDefault="00660D1D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C860FD">
              <w:rPr>
                <w:sz w:val="16"/>
                <w:szCs w:val="16"/>
              </w:rPr>
              <w:t>11105030000000120</w:t>
            </w:r>
          </w:p>
        </w:tc>
        <w:tc>
          <w:tcPr>
            <w:tcW w:w="1418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18 092,65</w:t>
            </w:r>
          </w:p>
        </w:tc>
        <w:tc>
          <w:tcPr>
            <w:tcW w:w="1418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52 937,53</w:t>
            </w:r>
          </w:p>
        </w:tc>
      </w:tr>
      <w:tr w:rsidR="00660D1D" w:rsidRPr="00F005A1" w:rsidTr="00443C8D">
        <w:tc>
          <w:tcPr>
            <w:tcW w:w="3256" w:type="dxa"/>
          </w:tcPr>
          <w:p w:rsidR="00660D1D" w:rsidRPr="0050150B" w:rsidRDefault="00660D1D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</w:tcPr>
          <w:p w:rsidR="00660D1D" w:rsidRPr="00F7647A" w:rsidRDefault="00660D1D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C860FD">
              <w:rPr>
                <w:sz w:val="16"/>
                <w:szCs w:val="16"/>
              </w:rPr>
              <w:t>11105035100000120</w:t>
            </w:r>
          </w:p>
        </w:tc>
        <w:tc>
          <w:tcPr>
            <w:tcW w:w="1418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71 030,18</w:t>
            </w:r>
          </w:p>
        </w:tc>
        <w:tc>
          <w:tcPr>
            <w:tcW w:w="1417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18 092,65</w:t>
            </w:r>
          </w:p>
        </w:tc>
        <w:tc>
          <w:tcPr>
            <w:tcW w:w="1418" w:type="dxa"/>
            <w:vAlign w:val="bottom"/>
          </w:tcPr>
          <w:p w:rsidR="00660D1D" w:rsidRPr="001D4C94" w:rsidRDefault="00660D1D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52 937,53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9A3185" w:rsidRDefault="000A6C8A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4" w:type="dxa"/>
          </w:tcPr>
          <w:p w:rsidR="000A6C8A" w:rsidRPr="009A3185" w:rsidRDefault="000A6C8A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18" w:type="dxa"/>
            <w:vAlign w:val="bottom"/>
          </w:tcPr>
          <w:p w:rsidR="000A6C8A" w:rsidRPr="001D4C94" w:rsidRDefault="00EF1D46" w:rsidP="000900EA">
            <w:pPr>
              <w:jc w:val="right"/>
              <w:rPr>
                <w:b/>
                <w:sz w:val="16"/>
                <w:szCs w:val="16"/>
              </w:rPr>
            </w:pPr>
            <w:r w:rsidRPr="00EF1D46">
              <w:rPr>
                <w:b/>
                <w:color w:val="000000"/>
                <w:sz w:val="16"/>
                <w:szCs w:val="16"/>
              </w:rPr>
              <w:t>8</w:t>
            </w:r>
            <w:r w:rsidR="000900EA">
              <w:rPr>
                <w:b/>
                <w:color w:val="000000"/>
                <w:sz w:val="16"/>
                <w:szCs w:val="16"/>
              </w:rPr>
              <w:t> 905 246,37</w:t>
            </w:r>
          </w:p>
        </w:tc>
        <w:tc>
          <w:tcPr>
            <w:tcW w:w="1417" w:type="dxa"/>
            <w:vAlign w:val="bottom"/>
          </w:tcPr>
          <w:p w:rsidR="000A6C8A" w:rsidRPr="001D4C94" w:rsidRDefault="000900EA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8 451 470,68</w:t>
            </w:r>
          </w:p>
        </w:tc>
        <w:tc>
          <w:tcPr>
            <w:tcW w:w="1418" w:type="dxa"/>
            <w:vAlign w:val="bottom"/>
          </w:tcPr>
          <w:p w:rsidR="000A6C8A" w:rsidRPr="001D4C94" w:rsidRDefault="000900EA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453 775,69</w:t>
            </w:r>
          </w:p>
        </w:tc>
      </w:tr>
      <w:tr w:rsidR="00EF1D46" w:rsidRPr="00F005A1" w:rsidTr="00443C8D">
        <w:tc>
          <w:tcPr>
            <w:tcW w:w="3256" w:type="dxa"/>
          </w:tcPr>
          <w:p w:rsidR="00EF1D46" w:rsidRPr="0050150B" w:rsidRDefault="00EF1D4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EF1D46" w:rsidRPr="00F7647A" w:rsidRDefault="00EF1D4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20200000000000000</w:t>
            </w:r>
          </w:p>
        </w:tc>
        <w:tc>
          <w:tcPr>
            <w:tcW w:w="1418" w:type="dxa"/>
            <w:vAlign w:val="bottom"/>
          </w:tcPr>
          <w:p w:rsidR="00EF1D46" w:rsidRPr="00EF1D46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8 905 246,37</w:t>
            </w:r>
          </w:p>
        </w:tc>
        <w:tc>
          <w:tcPr>
            <w:tcW w:w="1417" w:type="dxa"/>
            <w:vAlign w:val="bottom"/>
          </w:tcPr>
          <w:p w:rsidR="00EF1D46" w:rsidRPr="00EF1D46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8 451 470,68</w:t>
            </w:r>
          </w:p>
        </w:tc>
        <w:tc>
          <w:tcPr>
            <w:tcW w:w="1418" w:type="dxa"/>
            <w:vAlign w:val="bottom"/>
          </w:tcPr>
          <w:p w:rsidR="00EF1D46" w:rsidRPr="00EF1D46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453 775,69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50150B" w:rsidRDefault="000A6C8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0A6C8A" w:rsidRPr="00F7647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20210000000000150</w:t>
            </w:r>
          </w:p>
        </w:tc>
        <w:tc>
          <w:tcPr>
            <w:tcW w:w="1418" w:type="dxa"/>
            <w:vAlign w:val="bottom"/>
          </w:tcPr>
          <w:p w:rsidR="000A6C8A" w:rsidRPr="001D4C94" w:rsidRDefault="000A6C8A" w:rsidP="000900EA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 xml:space="preserve">3 </w:t>
            </w:r>
            <w:r w:rsidR="000900EA">
              <w:rPr>
                <w:color w:val="000000"/>
                <w:sz w:val="16"/>
                <w:szCs w:val="16"/>
              </w:rPr>
              <w:t>203</w:t>
            </w:r>
            <w:r w:rsidRPr="001D4C94">
              <w:rPr>
                <w:color w:val="000000"/>
                <w:sz w:val="16"/>
                <w:szCs w:val="16"/>
              </w:rPr>
              <w:t xml:space="preserve"> </w:t>
            </w:r>
            <w:r w:rsidR="000900EA">
              <w:rPr>
                <w:color w:val="000000"/>
                <w:sz w:val="16"/>
                <w:szCs w:val="16"/>
              </w:rPr>
              <w:t>700</w:t>
            </w:r>
            <w:r w:rsidRPr="001D4C9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:rsidR="000A6C8A" w:rsidRPr="001D4C94" w:rsidRDefault="000900EA" w:rsidP="000900E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D2FA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203</w:t>
            </w:r>
            <w:r w:rsidR="008D2FA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700</w:t>
            </w:r>
            <w:r w:rsidR="008D2FA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bottom"/>
          </w:tcPr>
          <w:p w:rsidR="000A6C8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D2FAC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900EA" w:rsidRPr="00F005A1" w:rsidTr="00443C8D">
        <w:tc>
          <w:tcPr>
            <w:tcW w:w="3256" w:type="dxa"/>
          </w:tcPr>
          <w:p w:rsidR="000900EA" w:rsidRPr="0050150B" w:rsidRDefault="000900E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</w:tcPr>
          <w:p w:rsidR="000900EA" w:rsidRPr="00F7647A" w:rsidRDefault="000900E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20215001000000150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color w:val="000000"/>
                <w:sz w:val="16"/>
                <w:szCs w:val="16"/>
              </w:rPr>
              <w:t>203</w:t>
            </w:r>
            <w:r w:rsidRPr="001D4C9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700</w:t>
            </w:r>
            <w:r w:rsidRPr="001D4C9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3 203 700,00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00EA" w:rsidRPr="00F005A1" w:rsidTr="00443C8D">
        <w:tc>
          <w:tcPr>
            <w:tcW w:w="3256" w:type="dxa"/>
          </w:tcPr>
          <w:p w:rsidR="000900EA" w:rsidRPr="0050150B" w:rsidRDefault="000900E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:rsidR="000900EA" w:rsidRPr="00F7647A" w:rsidRDefault="000900E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20215001100000150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color w:val="000000"/>
                <w:sz w:val="16"/>
                <w:szCs w:val="16"/>
              </w:rPr>
              <w:t>203</w:t>
            </w:r>
            <w:r w:rsidRPr="001D4C9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700</w:t>
            </w:r>
            <w:r w:rsidRPr="001D4C9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3 203 700,00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50150B" w:rsidRDefault="000A6C8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0A6C8A" w:rsidRPr="00F7647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20230000000000150</w:t>
            </w:r>
          </w:p>
        </w:tc>
        <w:tc>
          <w:tcPr>
            <w:tcW w:w="1418" w:type="dxa"/>
            <w:vAlign w:val="bottom"/>
          </w:tcPr>
          <w:p w:rsidR="000A6C8A" w:rsidRPr="001D4C94" w:rsidRDefault="000A6C8A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17" w:type="dxa"/>
            <w:vAlign w:val="bottom"/>
          </w:tcPr>
          <w:p w:rsidR="000A6C8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380 100,00</w:t>
            </w:r>
          </w:p>
        </w:tc>
        <w:tc>
          <w:tcPr>
            <w:tcW w:w="1418" w:type="dxa"/>
            <w:vAlign w:val="bottom"/>
          </w:tcPr>
          <w:p w:rsidR="000A6C8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126 700</w:t>
            </w:r>
            <w:r w:rsidR="008D2FAC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900EA" w:rsidRPr="00F005A1" w:rsidTr="00443C8D">
        <w:tc>
          <w:tcPr>
            <w:tcW w:w="3256" w:type="dxa"/>
          </w:tcPr>
          <w:p w:rsidR="000900EA" w:rsidRPr="0050150B" w:rsidRDefault="000900E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:rsidR="000900EA" w:rsidRPr="00F7647A" w:rsidRDefault="000900E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20235118000000150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17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380 100,00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126 700,00</w:t>
            </w:r>
          </w:p>
        </w:tc>
      </w:tr>
      <w:tr w:rsidR="000900EA" w:rsidRPr="00F005A1" w:rsidTr="00443C8D">
        <w:tc>
          <w:tcPr>
            <w:tcW w:w="3256" w:type="dxa"/>
          </w:tcPr>
          <w:p w:rsidR="000900EA" w:rsidRPr="0050150B" w:rsidRDefault="000900E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:rsidR="000900EA" w:rsidRPr="00F7647A" w:rsidRDefault="000900E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20235118100000150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17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380 100,00</w:t>
            </w:r>
          </w:p>
        </w:tc>
        <w:tc>
          <w:tcPr>
            <w:tcW w:w="1418" w:type="dxa"/>
            <w:vAlign w:val="bottom"/>
          </w:tcPr>
          <w:p w:rsidR="000900EA" w:rsidRPr="001D4C94" w:rsidRDefault="000900EA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126 700,00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50150B" w:rsidRDefault="000A6C8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0A6C8A" w:rsidRPr="00F7647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20240000000000150</w:t>
            </w:r>
          </w:p>
        </w:tc>
        <w:tc>
          <w:tcPr>
            <w:tcW w:w="1418" w:type="dxa"/>
            <w:vAlign w:val="bottom"/>
          </w:tcPr>
          <w:p w:rsidR="000A6C8A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2 869 707,17</w:t>
            </w:r>
          </w:p>
        </w:tc>
        <w:tc>
          <w:tcPr>
            <w:tcW w:w="1417" w:type="dxa"/>
            <w:vAlign w:val="bottom"/>
          </w:tcPr>
          <w:p w:rsidR="000A6C8A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2 542 631,48</w:t>
            </w:r>
          </w:p>
        </w:tc>
        <w:tc>
          <w:tcPr>
            <w:tcW w:w="1418" w:type="dxa"/>
            <w:vAlign w:val="bottom"/>
          </w:tcPr>
          <w:p w:rsidR="000A6C8A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327 075,69</w:t>
            </w:r>
          </w:p>
        </w:tc>
      </w:tr>
      <w:tr w:rsidR="007663CC" w:rsidRPr="00F005A1" w:rsidTr="00443C8D">
        <w:tc>
          <w:tcPr>
            <w:tcW w:w="3256" w:type="dxa"/>
          </w:tcPr>
          <w:p w:rsidR="007663CC" w:rsidRPr="0050150B" w:rsidRDefault="007663CC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7663CC" w:rsidRPr="00F7647A" w:rsidRDefault="007663CC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20249999000000150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2 869 707,17</w:t>
            </w:r>
          </w:p>
        </w:tc>
        <w:tc>
          <w:tcPr>
            <w:tcW w:w="1417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2 542 631,48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327 075,69</w:t>
            </w:r>
          </w:p>
        </w:tc>
      </w:tr>
      <w:tr w:rsidR="007663CC" w:rsidRPr="00F005A1" w:rsidTr="00443C8D">
        <w:tc>
          <w:tcPr>
            <w:tcW w:w="3256" w:type="dxa"/>
          </w:tcPr>
          <w:p w:rsidR="007663CC" w:rsidRPr="0050150B" w:rsidRDefault="007663CC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</w:tcPr>
          <w:p w:rsidR="007663CC" w:rsidRPr="00F7647A" w:rsidRDefault="007663CC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20249999100000150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2 869 707,17</w:t>
            </w:r>
          </w:p>
        </w:tc>
        <w:tc>
          <w:tcPr>
            <w:tcW w:w="1417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2 542 631,48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327 075,69</w:t>
            </w:r>
          </w:p>
        </w:tc>
      </w:tr>
      <w:tr w:rsidR="000A6C8A" w:rsidRPr="00F005A1" w:rsidTr="00443C8D">
        <w:tc>
          <w:tcPr>
            <w:tcW w:w="3256" w:type="dxa"/>
          </w:tcPr>
          <w:p w:rsidR="000A6C8A" w:rsidRPr="0050150B" w:rsidRDefault="000A6C8A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</w:tcPr>
          <w:p w:rsidR="000A6C8A" w:rsidRPr="00F7647A" w:rsidRDefault="000A6C8A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20290000000000150</w:t>
            </w:r>
          </w:p>
        </w:tc>
        <w:tc>
          <w:tcPr>
            <w:tcW w:w="1418" w:type="dxa"/>
            <w:vAlign w:val="bottom"/>
          </w:tcPr>
          <w:p w:rsidR="000A6C8A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2 325 039,20</w:t>
            </w:r>
          </w:p>
        </w:tc>
        <w:tc>
          <w:tcPr>
            <w:tcW w:w="1417" w:type="dxa"/>
            <w:vAlign w:val="bottom"/>
          </w:tcPr>
          <w:p w:rsidR="000A6C8A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2 325 039,20</w:t>
            </w:r>
          </w:p>
        </w:tc>
        <w:tc>
          <w:tcPr>
            <w:tcW w:w="1418" w:type="dxa"/>
            <w:vAlign w:val="bottom"/>
          </w:tcPr>
          <w:p w:rsidR="000A6C8A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BE73C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7663CC" w:rsidRPr="00F005A1" w:rsidTr="00443C8D">
        <w:tc>
          <w:tcPr>
            <w:tcW w:w="3256" w:type="dxa"/>
          </w:tcPr>
          <w:p w:rsidR="007663CC" w:rsidRPr="0050150B" w:rsidRDefault="007663CC" w:rsidP="00007C76">
            <w:pPr>
              <w:rPr>
                <w:sz w:val="16"/>
                <w:szCs w:val="16"/>
              </w:rPr>
            </w:pPr>
            <w:r w:rsidRPr="00971521">
              <w:rPr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</w:tcPr>
          <w:p w:rsidR="007663CC" w:rsidRPr="00F7647A" w:rsidRDefault="007663CC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71521">
              <w:rPr>
                <w:sz w:val="16"/>
                <w:szCs w:val="16"/>
              </w:rPr>
              <w:t>20290050000000150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2 325 039,20</w:t>
            </w:r>
          </w:p>
        </w:tc>
        <w:tc>
          <w:tcPr>
            <w:tcW w:w="1417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2 325 039,20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63CC" w:rsidRPr="00F005A1" w:rsidTr="00443C8D">
        <w:tc>
          <w:tcPr>
            <w:tcW w:w="3256" w:type="dxa"/>
          </w:tcPr>
          <w:p w:rsidR="007663CC" w:rsidRPr="0050150B" w:rsidRDefault="007663CC" w:rsidP="00007C76">
            <w:pPr>
              <w:rPr>
                <w:sz w:val="16"/>
                <w:szCs w:val="16"/>
              </w:rPr>
            </w:pPr>
            <w:r w:rsidRPr="00971521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84" w:type="dxa"/>
          </w:tcPr>
          <w:p w:rsidR="007663CC" w:rsidRPr="00F7647A" w:rsidRDefault="007663CC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971521">
              <w:rPr>
                <w:sz w:val="16"/>
                <w:szCs w:val="16"/>
              </w:rPr>
              <w:t>20290054100000150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2 325 039,20</w:t>
            </w:r>
          </w:p>
        </w:tc>
        <w:tc>
          <w:tcPr>
            <w:tcW w:w="1417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2 325 039,20</w:t>
            </w:r>
          </w:p>
        </w:tc>
        <w:tc>
          <w:tcPr>
            <w:tcW w:w="1418" w:type="dxa"/>
            <w:vAlign w:val="bottom"/>
          </w:tcPr>
          <w:p w:rsidR="007663CC" w:rsidRPr="001D4C94" w:rsidRDefault="007663CC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2A87" w:rsidRDefault="00512A87" w:rsidP="00046CC5"/>
    <w:p w:rsidR="00512A87" w:rsidRDefault="009F1B25" w:rsidP="009F1B25">
      <w:pPr>
        <w:jc w:val="center"/>
      </w:pPr>
      <w:r w:rsidRPr="009F1B25">
        <w:t>2. Расходы бюджета</w:t>
      </w:r>
    </w:p>
    <w:p w:rsidR="00512A87" w:rsidRDefault="00167C7D" w:rsidP="00167C7D">
      <w:pPr>
        <w:jc w:val="right"/>
      </w:pPr>
      <w:r>
        <w:t>рублей</w:t>
      </w:r>
    </w:p>
    <w:tbl>
      <w:tblPr>
        <w:tblStyle w:val="a7"/>
        <w:tblW w:w="9493" w:type="dxa"/>
        <w:tblLook w:val="04A0"/>
      </w:tblPr>
      <w:tblGrid>
        <w:gridCol w:w="2958"/>
        <w:gridCol w:w="1971"/>
        <w:gridCol w:w="1495"/>
        <w:gridCol w:w="1484"/>
        <w:gridCol w:w="1585"/>
      </w:tblGrid>
      <w:tr w:rsidR="0020026D" w:rsidTr="004909E0">
        <w:tc>
          <w:tcPr>
            <w:tcW w:w="2958" w:type="dxa"/>
          </w:tcPr>
          <w:p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71" w:type="dxa"/>
          </w:tcPr>
          <w:p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</w:tcPr>
          <w:p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4" w:type="dxa"/>
          </w:tcPr>
          <w:p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</w:tcPr>
          <w:p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851C63" w:rsidTr="004909E0">
        <w:tc>
          <w:tcPr>
            <w:tcW w:w="2958" w:type="dxa"/>
          </w:tcPr>
          <w:p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1E70" w:rsidTr="00443C8D">
        <w:tc>
          <w:tcPr>
            <w:tcW w:w="2958" w:type="dxa"/>
          </w:tcPr>
          <w:p w:rsidR="00D51E70" w:rsidRPr="009A3185" w:rsidRDefault="00D51E70" w:rsidP="00D51E70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1971" w:type="dxa"/>
          </w:tcPr>
          <w:p w:rsidR="00D51E70" w:rsidRPr="009A3185" w:rsidRDefault="00D51E70" w:rsidP="00D51E70">
            <w:pPr>
              <w:jc w:val="center"/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95" w:type="dxa"/>
            <w:vAlign w:val="bottom"/>
          </w:tcPr>
          <w:p w:rsidR="00D51E70" w:rsidRPr="00D51E70" w:rsidRDefault="00E97C73" w:rsidP="00B939EF">
            <w:pPr>
              <w:jc w:val="right"/>
              <w:rPr>
                <w:b/>
                <w:sz w:val="16"/>
                <w:szCs w:val="16"/>
              </w:rPr>
            </w:pPr>
            <w:r w:rsidRPr="00E97C73">
              <w:rPr>
                <w:b/>
                <w:color w:val="000000"/>
                <w:sz w:val="16"/>
                <w:szCs w:val="16"/>
              </w:rPr>
              <w:t>10</w:t>
            </w:r>
            <w:r w:rsidR="00B939EF">
              <w:rPr>
                <w:b/>
                <w:color w:val="000000"/>
                <w:sz w:val="16"/>
                <w:szCs w:val="16"/>
              </w:rPr>
              <w:t> 741 497,22</w:t>
            </w:r>
          </w:p>
        </w:tc>
        <w:tc>
          <w:tcPr>
            <w:tcW w:w="1484" w:type="dxa"/>
            <w:vAlign w:val="bottom"/>
          </w:tcPr>
          <w:p w:rsidR="00D51E70" w:rsidRPr="00D51E70" w:rsidRDefault="00B939EF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9 223 446,78</w:t>
            </w:r>
          </w:p>
        </w:tc>
        <w:tc>
          <w:tcPr>
            <w:tcW w:w="1585" w:type="dxa"/>
            <w:vAlign w:val="bottom"/>
          </w:tcPr>
          <w:p w:rsidR="00D51E70" w:rsidRPr="00D51E70" w:rsidRDefault="00B939EF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1 518 050,44</w:t>
            </w:r>
          </w:p>
        </w:tc>
      </w:tr>
      <w:tr w:rsidR="0020026D" w:rsidTr="004909E0">
        <w:tc>
          <w:tcPr>
            <w:tcW w:w="2958" w:type="dxa"/>
          </w:tcPr>
          <w:p w:rsidR="009F1B25" w:rsidRPr="0020026D" w:rsidRDefault="00015822" w:rsidP="00046CC5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 том числе:</w:t>
            </w:r>
          </w:p>
        </w:tc>
        <w:tc>
          <w:tcPr>
            <w:tcW w:w="1971" w:type="dxa"/>
          </w:tcPr>
          <w:p w:rsidR="009F1B25" w:rsidRPr="0020026D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</w:tcPr>
          <w:p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</w:tr>
      <w:tr w:rsidR="00D51E70" w:rsidTr="00443C8D">
        <w:tc>
          <w:tcPr>
            <w:tcW w:w="2958" w:type="dxa"/>
          </w:tcPr>
          <w:p w:rsidR="00D51E70" w:rsidRPr="00FA69D4" w:rsidRDefault="00D51E70" w:rsidP="00D51E7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71" w:type="dxa"/>
          </w:tcPr>
          <w:p w:rsidR="00D51E70" w:rsidRPr="00FA69D4" w:rsidRDefault="00D51E70" w:rsidP="00D51E7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000 0100 0000000000 000</w:t>
            </w:r>
          </w:p>
        </w:tc>
        <w:tc>
          <w:tcPr>
            <w:tcW w:w="1495" w:type="dxa"/>
            <w:vAlign w:val="bottom"/>
          </w:tcPr>
          <w:p w:rsidR="00D51E70" w:rsidRPr="00D51E70" w:rsidRDefault="00B939EF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3 411 080,32</w:t>
            </w:r>
          </w:p>
        </w:tc>
        <w:tc>
          <w:tcPr>
            <w:tcW w:w="1484" w:type="dxa"/>
            <w:vAlign w:val="bottom"/>
          </w:tcPr>
          <w:p w:rsidR="00D51E70" w:rsidRPr="00D51E70" w:rsidRDefault="00B939EF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2 954 442,71</w:t>
            </w:r>
          </w:p>
        </w:tc>
        <w:tc>
          <w:tcPr>
            <w:tcW w:w="1585" w:type="dxa"/>
            <w:vAlign w:val="bottom"/>
          </w:tcPr>
          <w:p w:rsidR="00D51E70" w:rsidRPr="00D51E70" w:rsidRDefault="00B939EF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456 637,61</w:t>
            </w:r>
          </w:p>
        </w:tc>
      </w:tr>
      <w:tr w:rsidR="00D51E70" w:rsidTr="00443C8D">
        <w:tc>
          <w:tcPr>
            <w:tcW w:w="2958" w:type="dxa"/>
          </w:tcPr>
          <w:p w:rsidR="00D51E70" w:rsidRPr="0020026D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1" w:type="dxa"/>
          </w:tcPr>
          <w:p w:rsidR="00D51E70" w:rsidRPr="0020026D" w:rsidRDefault="00D51E70" w:rsidP="00D51E70">
            <w:pPr>
              <w:rPr>
                <w:sz w:val="16"/>
                <w:szCs w:val="16"/>
              </w:rPr>
            </w:pPr>
            <w:r w:rsidRPr="00F21B3B">
              <w:rPr>
                <w:sz w:val="16"/>
                <w:szCs w:val="16"/>
              </w:rPr>
              <w:t>000 0102 0000000000 000</w:t>
            </w:r>
          </w:p>
        </w:tc>
        <w:tc>
          <w:tcPr>
            <w:tcW w:w="1495" w:type="dxa"/>
            <w:vAlign w:val="bottom"/>
          </w:tcPr>
          <w:p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:rsidR="00D51E70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1 113 731,62</w:t>
            </w:r>
          </w:p>
        </w:tc>
        <w:tc>
          <w:tcPr>
            <w:tcW w:w="1585" w:type="dxa"/>
            <w:vAlign w:val="bottom"/>
          </w:tcPr>
          <w:p w:rsidR="00D51E70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40 974,38</w:t>
            </w:r>
          </w:p>
        </w:tc>
      </w:tr>
      <w:tr w:rsidR="00B939EF" w:rsidTr="00443C8D">
        <w:tc>
          <w:tcPr>
            <w:tcW w:w="2958" w:type="dxa"/>
          </w:tcPr>
          <w:p w:rsidR="00B939EF" w:rsidRPr="0020026D" w:rsidRDefault="00B939EF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971" w:type="dxa"/>
          </w:tcPr>
          <w:p w:rsidR="00B939EF" w:rsidRPr="0020026D" w:rsidRDefault="00B939EF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000 0102 9990081010 000</w:t>
            </w:r>
          </w:p>
        </w:tc>
        <w:tc>
          <w:tcPr>
            <w:tcW w:w="1495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1 113 731,62</w:t>
            </w:r>
          </w:p>
        </w:tc>
        <w:tc>
          <w:tcPr>
            <w:tcW w:w="1585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40 974,38</w:t>
            </w:r>
          </w:p>
        </w:tc>
      </w:tr>
      <w:tr w:rsidR="00B939EF" w:rsidTr="00443C8D">
        <w:tc>
          <w:tcPr>
            <w:tcW w:w="2958" w:type="dxa"/>
          </w:tcPr>
          <w:p w:rsidR="00B939EF" w:rsidRPr="0020026D" w:rsidRDefault="00B939EF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:rsidR="00B939EF" w:rsidRPr="0020026D" w:rsidRDefault="00B939EF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000 0102 9990081010 100</w:t>
            </w:r>
          </w:p>
        </w:tc>
        <w:tc>
          <w:tcPr>
            <w:tcW w:w="1495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1 113 731,62</w:t>
            </w:r>
          </w:p>
        </w:tc>
        <w:tc>
          <w:tcPr>
            <w:tcW w:w="1585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40 974,38</w:t>
            </w:r>
          </w:p>
        </w:tc>
      </w:tr>
      <w:tr w:rsidR="00B939EF" w:rsidTr="00443C8D">
        <w:tc>
          <w:tcPr>
            <w:tcW w:w="2958" w:type="dxa"/>
          </w:tcPr>
          <w:p w:rsidR="00B939EF" w:rsidRPr="0020026D" w:rsidRDefault="00B939EF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:rsidR="00B939EF" w:rsidRPr="0020026D" w:rsidRDefault="00B939EF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000 0102 9990081010 120</w:t>
            </w:r>
          </w:p>
        </w:tc>
        <w:tc>
          <w:tcPr>
            <w:tcW w:w="1495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1 154 706,00</w:t>
            </w:r>
          </w:p>
        </w:tc>
        <w:tc>
          <w:tcPr>
            <w:tcW w:w="1484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1 113 731,62</w:t>
            </w:r>
          </w:p>
        </w:tc>
        <w:tc>
          <w:tcPr>
            <w:tcW w:w="1585" w:type="dxa"/>
            <w:vAlign w:val="bottom"/>
          </w:tcPr>
          <w:p w:rsidR="00B939EF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40 974,38</w:t>
            </w:r>
          </w:p>
        </w:tc>
      </w:tr>
      <w:tr w:rsidR="00D51E70" w:rsidTr="00443C8D">
        <w:tc>
          <w:tcPr>
            <w:tcW w:w="2958" w:type="dxa"/>
          </w:tcPr>
          <w:p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911 0102 9990081010 121</w:t>
            </w:r>
          </w:p>
        </w:tc>
        <w:tc>
          <w:tcPr>
            <w:tcW w:w="1495" w:type="dxa"/>
            <w:vAlign w:val="bottom"/>
          </w:tcPr>
          <w:p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828 800,00</w:t>
            </w:r>
          </w:p>
        </w:tc>
        <w:tc>
          <w:tcPr>
            <w:tcW w:w="1484" w:type="dxa"/>
            <w:vAlign w:val="bottom"/>
          </w:tcPr>
          <w:p w:rsidR="00D51E70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797 331,50</w:t>
            </w:r>
          </w:p>
        </w:tc>
        <w:tc>
          <w:tcPr>
            <w:tcW w:w="1585" w:type="dxa"/>
            <w:vAlign w:val="bottom"/>
          </w:tcPr>
          <w:p w:rsidR="00D51E70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31 468,50</w:t>
            </w:r>
          </w:p>
        </w:tc>
      </w:tr>
      <w:tr w:rsidR="00D51E70" w:rsidTr="00443C8D">
        <w:tc>
          <w:tcPr>
            <w:tcW w:w="2958" w:type="dxa"/>
          </w:tcPr>
          <w:p w:rsidR="00D51E70" w:rsidRPr="00E96E18" w:rsidRDefault="00D51E70" w:rsidP="00D51E70">
            <w:pPr>
              <w:rPr>
                <w:sz w:val="16"/>
                <w:szCs w:val="16"/>
              </w:rPr>
            </w:pPr>
            <w:r w:rsidRPr="00E96E18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71" w:type="dxa"/>
          </w:tcPr>
          <w:p w:rsidR="00D51E70" w:rsidRPr="00203CEC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95" w:type="dxa"/>
            <w:vAlign w:val="bottom"/>
          </w:tcPr>
          <w:p w:rsidR="00D51E70" w:rsidRPr="00D51E70" w:rsidRDefault="00D51E70" w:rsidP="00D51E70">
            <w:pPr>
              <w:jc w:val="right"/>
              <w:rPr>
                <w:color w:val="000000"/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75 606,00</w:t>
            </w:r>
          </w:p>
        </w:tc>
        <w:tc>
          <w:tcPr>
            <w:tcW w:w="1484" w:type="dxa"/>
            <w:vAlign w:val="bottom"/>
          </w:tcPr>
          <w:p w:rsidR="00D51E70" w:rsidRPr="00D51E70" w:rsidRDefault="00D51E70" w:rsidP="00D51E70">
            <w:pPr>
              <w:jc w:val="right"/>
              <w:rPr>
                <w:color w:val="000000"/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75 606,00</w:t>
            </w:r>
          </w:p>
        </w:tc>
        <w:tc>
          <w:tcPr>
            <w:tcW w:w="1585" w:type="dxa"/>
            <w:vAlign w:val="bottom"/>
          </w:tcPr>
          <w:p w:rsidR="00D51E70" w:rsidRPr="00D51E70" w:rsidRDefault="00D51E70" w:rsidP="00D51E70">
            <w:pPr>
              <w:jc w:val="right"/>
              <w:rPr>
                <w:color w:val="000000"/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E70" w:rsidTr="00443C8D">
        <w:tc>
          <w:tcPr>
            <w:tcW w:w="2958" w:type="dxa"/>
          </w:tcPr>
          <w:p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911 0102 9990081010 129</w:t>
            </w:r>
          </w:p>
        </w:tc>
        <w:tc>
          <w:tcPr>
            <w:tcW w:w="1495" w:type="dxa"/>
            <w:vAlign w:val="bottom"/>
          </w:tcPr>
          <w:p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250 300,00</w:t>
            </w:r>
          </w:p>
        </w:tc>
        <w:tc>
          <w:tcPr>
            <w:tcW w:w="1484" w:type="dxa"/>
            <w:vAlign w:val="bottom"/>
          </w:tcPr>
          <w:p w:rsidR="00D51E70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240 794,12</w:t>
            </w:r>
          </w:p>
        </w:tc>
        <w:tc>
          <w:tcPr>
            <w:tcW w:w="1585" w:type="dxa"/>
            <w:vAlign w:val="bottom"/>
          </w:tcPr>
          <w:p w:rsidR="00D51E70" w:rsidRPr="00D51E70" w:rsidRDefault="00B939EF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9 505,88</w:t>
            </w:r>
          </w:p>
        </w:tc>
      </w:tr>
      <w:tr w:rsidR="00D51E70" w:rsidTr="00443C8D">
        <w:tc>
          <w:tcPr>
            <w:tcW w:w="2958" w:type="dxa"/>
          </w:tcPr>
          <w:p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1" w:type="dxa"/>
          </w:tcPr>
          <w:p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000 0104 0000000000 000</w:t>
            </w:r>
          </w:p>
        </w:tc>
        <w:tc>
          <w:tcPr>
            <w:tcW w:w="1495" w:type="dxa"/>
            <w:vAlign w:val="bottom"/>
          </w:tcPr>
          <w:p w:rsidR="00D51E70" w:rsidRPr="00D51E70" w:rsidRDefault="00832666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1 349 541,72</w:t>
            </w:r>
          </w:p>
        </w:tc>
        <w:tc>
          <w:tcPr>
            <w:tcW w:w="1484" w:type="dxa"/>
            <w:vAlign w:val="bottom"/>
          </w:tcPr>
          <w:p w:rsidR="00D51E70" w:rsidRPr="00D51E70" w:rsidRDefault="00832666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1 083 878,49</w:t>
            </w:r>
          </w:p>
        </w:tc>
        <w:tc>
          <w:tcPr>
            <w:tcW w:w="1585" w:type="dxa"/>
            <w:vAlign w:val="bottom"/>
          </w:tcPr>
          <w:p w:rsidR="00D51E70" w:rsidRPr="00D51E70" w:rsidRDefault="00832666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265 663,23</w:t>
            </w:r>
          </w:p>
        </w:tc>
      </w:tr>
      <w:tr w:rsidR="00681898" w:rsidTr="00443C8D">
        <w:tc>
          <w:tcPr>
            <w:tcW w:w="2958" w:type="dxa"/>
          </w:tcPr>
          <w:p w:rsidR="00681898" w:rsidRPr="00015822" w:rsidRDefault="00681898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71" w:type="dxa"/>
          </w:tcPr>
          <w:p w:rsidR="00681898" w:rsidRPr="0020026D" w:rsidRDefault="00681898" w:rsidP="00D51E70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000 0104 9990081020 000</w:t>
            </w:r>
          </w:p>
        </w:tc>
        <w:tc>
          <w:tcPr>
            <w:tcW w:w="1495" w:type="dxa"/>
            <w:vAlign w:val="bottom"/>
          </w:tcPr>
          <w:p w:rsidR="00681898" w:rsidRPr="00D51E70" w:rsidRDefault="00681898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1 349 541,72</w:t>
            </w:r>
          </w:p>
        </w:tc>
        <w:tc>
          <w:tcPr>
            <w:tcW w:w="1484" w:type="dxa"/>
            <w:vAlign w:val="bottom"/>
          </w:tcPr>
          <w:p w:rsidR="00681898" w:rsidRPr="00D51E70" w:rsidRDefault="00681898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1 083 878,49</w:t>
            </w:r>
          </w:p>
        </w:tc>
        <w:tc>
          <w:tcPr>
            <w:tcW w:w="1585" w:type="dxa"/>
            <w:vAlign w:val="bottom"/>
          </w:tcPr>
          <w:p w:rsidR="00681898" w:rsidRPr="00D51E70" w:rsidRDefault="00681898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265 663,23</w:t>
            </w:r>
          </w:p>
        </w:tc>
      </w:tr>
      <w:tr w:rsidR="00837B4C" w:rsidTr="00443C8D">
        <w:tc>
          <w:tcPr>
            <w:tcW w:w="2958" w:type="dxa"/>
          </w:tcPr>
          <w:p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15822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lastRenderedPageBreak/>
              <w:t>000 0104 9990081020 100</w:t>
            </w:r>
          </w:p>
        </w:tc>
        <w:tc>
          <w:tcPr>
            <w:tcW w:w="1495" w:type="dxa"/>
            <w:vAlign w:val="bottom"/>
          </w:tcPr>
          <w:p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1 236 900,00</w:t>
            </w:r>
          </w:p>
        </w:tc>
        <w:tc>
          <w:tcPr>
            <w:tcW w:w="1484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990 281,89</w:t>
            </w:r>
          </w:p>
        </w:tc>
        <w:tc>
          <w:tcPr>
            <w:tcW w:w="1585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246 618,11</w:t>
            </w:r>
          </w:p>
        </w:tc>
      </w:tr>
      <w:tr w:rsidR="00681898" w:rsidTr="00443C8D">
        <w:tc>
          <w:tcPr>
            <w:tcW w:w="2958" w:type="dxa"/>
          </w:tcPr>
          <w:p w:rsidR="00681898" w:rsidRPr="00015822" w:rsidRDefault="00681898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:rsidR="00681898" w:rsidRPr="0020026D" w:rsidRDefault="00681898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000 0104 9990081020 120</w:t>
            </w:r>
          </w:p>
        </w:tc>
        <w:tc>
          <w:tcPr>
            <w:tcW w:w="1495" w:type="dxa"/>
            <w:vAlign w:val="bottom"/>
          </w:tcPr>
          <w:p w:rsidR="00681898" w:rsidRPr="00837B4C" w:rsidRDefault="00681898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1 236 900,00</w:t>
            </w:r>
          </w:p>
        </w:tc>
        <w:tc>
          <w:tcPr>
            <w:tcW w:w="1484" w:type="dxa"/>
            <w:vAlign w:val="bottom"/>
          </w:tcPr>
          <w:p w:rsidR="00681898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990 281,89</w:t>
            </w:r>
          </w:p>
        </w:tc>
        <w:tc>
          <w:tcPr>
            <w:tcW w:w="1585" w:type="dxa"/>
            <w:vAlign w:val="bottom"/>
          </w:tcPr>
          <w:p w:rsidR="00681898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246 618,11</w:t>
            </w:r>
          </w:p>
        </w:tc>
      </w:tr>
      <w:tr w:rsidR="00837B4C" w:rsidTr="00443C8D">
        <w:tc>
          <w:tcPr>
            <w:tcW w:w="2958" w:type="dxa"/>
          </w:tcPr>
          <w:p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911 0104 9990081020 121</w:t>
            </w:r>
          </w:p>
        </w:tc>
        <w:tc>
          <w:tcPr>
            <w:tcW w:w="1495" w:type="dxa"/>
            <w:vAlign w:val="bottom"/>
          </w:tcPr>
          <w:p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84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764 293,27</w:t>
            </w:r>
          </w:p>
        </w:tc>
        <w:tc>
          <w:tcPr>
            <w:tcW w:w="1585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185 706,73</w:t>
            </w:r>
          </w:p>
        </w:tc>
      </w:tr>
      <w:tr w:rsidR="00837B4C" w:rsidTr="00443C8D">
        <w:tc>
          <w:tcPr>
            <w:tcW w:w="2958" w:type="dxa"/>
          </w:tcPr>
          <w:p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911 0104 9990081020 129</w:t>
            </w:r>
          </w:p>
        </w:tc>
        <w:tc>
          <w:tcPr>
            <w:tcW w:w="1495" w:type="dxa"/>
            <w:vAlign w:val="bottom"/>
          </w:tcPr>
          <w:p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286 900,00</w:t>
            </w:r>
          </w:p>
        </w:tc>
        <w:tc>
          <w:tcPr>
            <w:tcW w:w="1484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225 988,62</w:t>
            </w:r>
          </w:p>
        </w:tc>
        <w:tc>
          <w:tcPr>
            <w:tcW w:w="1585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60 911,38</w:t>
            </w:r>
          </w:p>
        </w:tc>
      </w:tr>
      <w:tr w:rsidR="00837B4C" w:rsidTr="00443C8D">
        <w:tc>
          <w:tcPr>
            <w:tcW w:w="2958" w:type="dxa"/>
          </w:tcPr>
          <w:p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000 0104 9990081020 200</w:t>
            </w:r>
          </w:p>
        </w:tc>
        <w:tc>
          <w:tcPr>
            <w:tcW w:w="1495" w:type="dxa"/>
            <w:vAlign w:val="bottom"/>
          </w:tcPr>
          <w:p w:rsidR="00837B4C" w:rsidRPr="00837B4C" w:rsidRDefault="009E68B3" w:rsidP="00837B4C">
            <w:pPr>
              <w:jc w:val="right"/>
              <w:rPr>
                <w:sz w:val="16"/>
                <w:szCs w:val="16"/>
              </w:rPr>
            </w:pPr>
            <w:r w:rsidRPr="009E68B3">
              <w:rPr>
                <w:color w:val="000000"/>
                <w:sz w:val="16"/>
                <w:szCs w:val="16"/>
              </w:rPr>
              <w:t>71</w:t>
            </w:r>
            <w:r w:rsidR="00975C20">
              <w:rPr>
                <w:color w:val="000000"/>
                <w:sz w:val="16"/>
                <w:szCs w:val="16"/>
              </w:rPr>
              <w:t xml:space="preserve"> </w:t>
            </w:r>
            <w:r w:rsidRPr="009E68B3">
              <w:rPr>
                <w:color w:val="000000"/>
                <w:sz w:val="16"/>
                <w:szCs w:val="16"/>
              </w:rPr>
              <w:t>534,72</w:t>
            </w:r>
          </w:p>
        </w:tc>
        <w:tc>
          <w:tcPr>
            <w:tcW w:w="1484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53 729,60</w:t>
            </w:r>
          </w:p>
        </w:tc>
        <w:tc>
          <w:tcPr>
            <w:tcW w:w="1585" w:type="dxa"/>
            <w:vAlign w:val="bottom"/>
          </w:tcPr>
          <w:p w:rsidR="00837B4C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17 805,12</w:t>
            </w:r>
          </w:p>
        </w:tc>
      </w:tr>
      <w:tr w:rsidR="009E68B3" w:rsidTr="00443C8D">
        <w:tc>
          <w:tcPr>
            <w:tcW w:w="2958" w:type="dxa"/>
          </w:tcPr>
          <w:p w:rsidR="009E68B3" w:rsidRPr="00015822" w:rsidRDefault="009E68B3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9E68B3" w:rsidRPr="0020026D" w:rsidRDefault="009E68B3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000 0104 9990081020 240</w:t>
            </w:r>
          </w:p>
        </w:tc>
        <w:tc>
          <w:tcPr>
            <w:tcW w:w="1495" w:type="dxa"/>
            <w:vAlign w:val="bottom"/>
          </w:tcPr>
          <w:p w:rsidR="009E68B3" w:rsidRPr="00837B4C" w:rsidRDefault="009E68B3" w:rsidP="00837B4C">
            <w:pPr>
              <w:jc w:val="right"/>
              <w:rPr>
                <w:sz w:val="16"/>
                <w:szCs w:val="16"/>
              </w:rPr>
            </w:pPr>
            <w:r w:rsidRPr="009E68B3">
              <w:rPr>
                <w:color w:val="000000"/>
                <w:sz w:val="16"/>
                <w:szCs w:val="16"/>
              </w:rPr>
              <w:t>71</w:t>
            </w:r>
            <w:r w:rsidR="00975C20">
              <w:rPr>
                <w:color w:val="000000"/>
                <w:sz w:val="16"/>
                <w:szCs w:val="16"/>
              </w:rPr>
              <w:t xml:space="preserve"> </w:t>
            </w:r>
            <w:r w:rsidRPr="009E68B3">
              <w:rPr>
                <w:color w:val="000000"/>
                <w:sz w:val="16"/>
                <w:szCs w:val="16"/>
              </w:rPr>
              <w:t>534,72</w:t>
            </w:r>
          </w:p>
        </w:tc>
        <w:tc>
          <w:tcPr>
            <w:tcW w:w="1484" w:type="dxa"/>
            <w:vAlign w:val="bottom"/>
          </w:tcPr>
          <w:p w:rsidR="009E68B3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53 729,60</w:t>
            </w:r>
          </w:p>
        </w:tc>
        <w:tc>
          <w:tcPr>
            <w:tcW w:w="1585" w:type="dxa"/>
            <w:vAlign w:val="bottom"/>
          </w:tcPr>
          <w:p w:rsidR="009E68B3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17 805,12</w:t>
            </w:r>
          </w:p>
        </w:tc>
      </w:tr>
      <w:tr w:rsidR="00681898" w:rsidTr="00443C8D">
        <w:tc>
          <w:tcPr>
            <w:tcW w:w="2958" w:type="dxa"/>
          </w:tcPr>
          <w:p w:rsidR="00681898" w:rsidRPr="00015822" w:rsidRDefault="00681898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71" w:type="dxa"/>
          </w:tcPr>
          <w:p w:rsidR="00681898" w:rsidRPr="0020026D" w:rsidRDefault="00681898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911 0104 9990081020 242</w:t>
            </w:r>
          </w:p>
        </w:tc>
        <w:tc>
          <w:tcPr>
            <w:tcW w:w="1495" w:type="dxa"/>
            <w:vAlign w:val="bottom"/>
          </w:tcPr>
          <w:p w:rsidR="00681898" w:rsidRPr="00837B4C" w:rsidRDefault="00681898" w:rsidP="00837B4C">
            <w:pPr>
              <w:jc w:val="right"/>
              <w:rPr>
                <w:sz w:val="16"/>
                <w:szCs w:val="16"/>
              </w:rPr>
            </w:pPr>
            <w:r w:rsidRPr="009E68B3">
              <w:rPr>
                <w:color w:val="000000"/>
                <w:sz w:val="16"/>
                <w:szCs w:val="16"/>
              </w:rPr>
              <w:t>71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E68B3">
              <w:rPr>
                <w:color w:val="000000"/>
                <w:sz w:val="16"/>
                <w:szCs w:val="16"/>
              </w:rPr>
              <w:t>534,72</w:t>
            </w:r>
          </w:p>
        </w:tc>
        <w:tc>
          <w:tcPr>
            <w:tcW w:w="1484" w:type="dxa"/>
            <w:vAlign w:val="bottom"/>
          </w:tcPr>
          <w:p w:rsidR="00681898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53 729,60</w:t>
            </w:r>
          </w:p>
        </w:tc>
        <w:tc>
          <w:tcPr>
            <w:tcW w:w="1585" w:type="dxa"/>
            <w:vAlign w:val="bottom"/>
          </w:tcPr>
          <w:p w:rsidR="00681898" w:rsidRPr="00837B4C" w:rsidRDefault="00681898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17 805,12</w:t>
            </w:r>
          </w:p>
        </w:tc>
      </w:tr>
      <w:tr w:rsidR="005A7500" w:rsidTr="00443C8D">
        <w:tc>
          <w:tcPr>
            <w:tcW w:w="2958" w:type="dxa"/>
          </w:tcPr>
          <w:p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1" w:type="dxa"/>
          </w:tcPr>
          <w:p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000 0104 9990081020 800</w:t>
            </w:r>
          </w:p>
        </w:tc>
        <w:tc>
          <w:tcPr>
            <w:tcW w:w="1495" w:type="dxa"/>
            <w:vAlign w:val="bottom"/>
          </w:tcPr>
          <w:p w:rsidR="005A7500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41 107,00</w:t>
            </w:r>
          </w:p>
        </w:tc>
        <w:tc>
          <w:tcPr>
            <w:tcW w:w="1484" w:type="dxa"/>
            <w:vAlign w:val="bottom"/>
          </w:tcPr>
          <w:p w:rsidR="005A7500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39 867,00</w:t>
            </w:r>
          </w:p>
        </w:tc>
        <w:tc>
          <w:tcPr>
            <w:tcW w:w="1585" w:type="dxa"/>
            <w:vAlign w:val="bottom"/>
          </w:tcPr>
          <w:p w:rsidR="005A7500" w:rsidRPr="005A7500" w:rsidRDefault="00681898" w:rsidP="0068189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1 240,00</w:t>
            </w:r>
          </w:p>
        </w:tc>
      </w:tr>
      <w:tr w:rsidR="00681898" w:rsidTr="00443C8D">
        <w:tc>
          <w:tcPr>
            <w:tcW w:w="2958" w:type="dxa"/>
          </w:tcPr>
          <w:p w:rsidR="00681898" w:rsidRPr="00015822" w:rsidRDefault="00681898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71" w:type="dxa"/>
          </w:tcPr>
          <w:p w:rsidR="00681898" w:rsidRPr="0020026D" w:rsidRDefault="00681898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000 0104 9990081020 850</w:t>
            </w:r>
          </w:p>
        </w:tc>
        <w:tc>
          <w:tcPr>
            <w:tcW w:w="1495" w:type="dxa"/>
            <w:vAlign w:val="bottom"/>
          </w:tcPr>
          <w:p w:rsidR="00681898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41 107,00</w:t>
            </w:r>
          </w:p>
        </w:tc>
        <w:tc>
          <w:tcPr>
            <w:tcW w:w="1484" w:type="dxa"/>
            <w:vAlign w:val="bottom"/>
          </w:tcPr>
          <w:p w:rsidR="00681898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39 867,00</w:t>
            </w:r>
          </w:p>
        </w:tc>
        <w:tc>
          <w:tcPr>
            <w:tcW w:w="1585" w:type="dxa"/>
            <w:vAlign w:val="bottom"/>
          </w:tcPr>
          <w:p w:rsidR="00681898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1 240,00</w:t>
            </w:r>
          </w:p>
        </w:tc>
      </w:tr>
      <w:tr w:rsidR="005A7500" w:rsidTr="00443C8D">
        <w:tc>
          <w:tcPr>
            <w:tcW w:w="2958" w:type="dxa"/>
          </w:tcPr>
          <w:p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971" w:type="dxa"/>
          </w:tcPr>
          <w:p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911 0104 9990081020 851</w:t>
            </w:r>
          </w:p>
        </w:tc>
        <w:tc>
          <w:tcPr>
            <w:tcW w:w="1495" w:type="dxa"/>
            <w:vAlign w:val="bottom"/>
          </w:tcPr>
          <w:p w:rsidR="005A7500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34 507,00</w:t>
            </w:r>
          </w:p>
        </w:tc>
        <w:tc>
          <w:tcPr>
            <w:tcW w:w="1484" w:type="dxa"/>
            <w:vAlign w:val="bottom"/>
          </w:tcPr>
          <w:p w:rsidR="005A7500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34 507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5A7500" w:rsidRPr="005A7500" w:rsidRDefault="00F50E7F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A7500" w:rsidTr="00443C8D">
        <w:tc>
          <w:tcPr>
            <w:tcW w:w="2958" w:type="dxa"/>
          </w:tcPr>
          <w:p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971" w:type="dxa"/>
          </w:tcPr>
          <w:p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911 0104 9990081020 852</w:t>
            </w:r>
          </w:p>
        </w:tc>
        <w:tc>
          <w:tcPr>
            <w:tcW w:w="1495" w:type="dxa"/>
            <w:vAlign w:val="bottom"/>
          </w:tcPr>
          <w:p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484" w:type="dxa"/>
            <w:vAlign w:val="bottom"/>
          </w:tcPr>
          <w:p w:rsidR="005A7500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2 160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5A7500" w:rsidRPr="005A7500" w:rsidRDefault="00681898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9E68B3" w:rsidTr="00443C8D">
        <w:tc>
          <w:tcPr>
            <w:tcW w:w="2958" w:type="dxa"/>
          </w:tcPr>
          <w:p w:rsidR="009E68B3" w:rsidRPr="00300099" w:rsidRDefault="009E68B3" w:rsidP="005A7500">
            <w:pPr>
              <w:rPr>
                <w:sz w:val="16"/>
                <w:szCs w:val="16"/>
              </w:rPr>
            </w:pPr>
            <w:r w:rsidRPr="009E68B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971" w:type="dxa"/>
          </w:tcPr>
          <w:p w:rsidR="009E68B3" w:rsidRPr="00300099" w:rsidRDefault="009E68B3" w:rsidP="005A7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911 0104 9990081020 853</w:t>
            </w:r>
          </w:p>
        </w:tc>
        <w:tc>
          <w:tcPr>
            <w:tcW w:w="1495" w:type="dxa"/>
            <w:vAlign w:val="bottom"/>
          </w:tcPr>
          <w:p w:rsidR="009E68B3" w:rsidRPr="005A7500" w:rsidRDefault="009E68B3" w:rsidP="005A75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3 200,00</w:t>
            </w:r>
          </w:p>
        </w:tc>
        <w:tc>
          <w:tcPr>
            <w:tcW w:w="1484" w:type="dxa"/>
            <w:vAlign w:val="bottom"/>
          </w:tcPr>
          <w:p w:rsidR="009E68B3" w:rsidRPr="005A7500" w:rsidRDefault="00AE2AE3" w:rsidP="005A75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3 200</w:t>
            </w:r>
            <w:r w:rsidR="009E68B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9E68B3" w:rsidRPr="005A7500" w:rsidRDefault="00AE2AE3" w:rsidP="005A75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9E68B3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A7500" w:rsidTr="00443C8D">
        <w:tc>
          <w:tcPr>
            <w:tcW w:w="2958" w:type="dxa"/>
          </w:tcPr>
          <w:p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71" w:type="dxa"/>
          </w:tcPr>
          <w:p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000 0106 0000000000 000</w:t>
            </w:r>
          </w:p>
        </w:tc>
        <w:tc>
          <w:tcPr>
            <w:tcW w:w="1495" w:type="dxa"/>
            <w:vAlign w:val="bottom"/>
          </w:tcPr>
          <w:p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:rsidR="005A7500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480 353,18</w:t>
            </w:r>
          </w:p>
        </w:tc>
        <w:tc>
          <w:tcPr>
            <w:tcW w:w="1585" w:type="dxa"/>
            <w:vAlign w:val="bottom"/>
          </w:tcPr>
          <w:p w:rsidR="005A7500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</w:tr>
      <w:tr w:rsidR="00E17024" w:rsidTr="00443C8D">
        <w:tc>
          <w:tcPr>
            <w:tcW w:w="2958" w:type="dxa"/>
          </w:tcPr>
          <w:p w:rsidR="00E17024" w:rsidRPr="00015822" w:rsidRDefault="00E17024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BC2421">
              <w:rPr>
                <w:sz w:val="16"/>
                <w:szCs w:val="16"/>
              </w:rPr>
              <w:t>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71" w:type="dxa"/>
          </w:tcPr>
          <w:p w:rsidR="00E17024" w:rsidRPr="0020026D" w:rsidRDefault="00E17024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000 0106 9990040000 000</w:t>
            </w:r>
          </w:p>
        </w:tc>
        <w:tc>
          <w:tcPr>
            <w:tcW w:w="149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480 353,18</w:t>
            </w:r>
          </w:p>
        </w:tc>
        <w:tc>
          <w:tcPr>
            <w:tcW w:w="158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</w:tr>
      <w:tr w:rsidR="00E17024" w:rsidTr="00443C8D">
        <w:tc>
          <w:tcPr>
            <w:tcW w:w="2958" w:type="dxa"/>
          </w:tcPr>
          <w:p w:rsidR="00E17024" w:rsidRPr="00015822" w:rsidRDefault="00E17024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71" w:type="dxa"/>
          </w:tcPr>
          <w:p w:rsidR="00E17024" w:rsidRPr="0020026D" w:rsidRDefault="00E17024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000 0106 9990040000 500</w:t>
            </w:r>
          </w:p>
        </w:tc>
        <w:tc>
          <w:tcPr>
            <w:tcW w:w="149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480 353,18</w:t>
            </w:r>
          </w:p>
        </w:tc>
        <w:tc>
          <w:tcPr>
            <w:tcW w:w="158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</w:tr>
      <w:tr w:rsidR="00E17024" w:rsidTr="00443C8D">
        <w:tc>
          <w:tcPr>
            <w:tcW w:w="2958" w:type="dxa"/>
          </w:tcPr>
          <w:p w:rsidR="00E17024" w:rsidRPr="00015822" w:rsidRDefault="00E17024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71" w:type="dxa"/>
          </w:tcPr>
          <w:p w:rsidR="00E17024" w:rsidRPr="0020026D" w:rsidRDefault="00E17024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911 0106 9990040000 540</w:t>
            </w:r>
          </w:p>
        </w:tc>
        <w:tc>
          <w:tcPr>
            <w:tcW w:w="149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630 353,18</w:t>
            </w:r>
          </w:p>
        </w:tc>
        <w:tc>
          <w:tcPr>
            <w:tcW w:w="1484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480 353,18</w:t>
            </w:r>
          </w:p>
        </w:tc>
        <w:tc>
          <w:tcPr>
            <w:tcW w:w="158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</w:tr>
      <w:tr w:rsidR="00C644DA" w:rsidTr="00443C8D">
        <w:tc>
          <w:tcPr>
            <w:tcW w:w="2958" w:type="dxa"/>
          </w:tcPr>
          <w:p w:rsidR="00C644DA" w:rsidRPr="00BC2421" w:rsidRDefault="00C644DA" w:rsidP="005A7500">
            <w:pPr>
              <w:rPr>
                <w:sz w:val="16"/>
                <w:szCs w:val="16"/>
              </w:rPr>
            </w:pPr>
            <w:r w:rsidRPr="00C644D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971" w:type="dxa"/>
          </w:tcPr>
          <w:p w:rsidR="00C644DA" w:rsidRPr="00BC2421" w:rsidRDefault="00C644DA" w:rsidP="00C644DA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</w:t>
            </w:r>
            <w:r>
              <w:rPr>
                <w:sz w:val="16"/>
                <w:szCs w:val="16"/>
              </w:rPr>
              <w:t>7</w:t>
            </w:r>
            <w:r w:rsidRPr="00300099">
              <w:rPr>
                <w:sz w:val="16"/>
                <w:szCs w:val="16"/>
              </w:rPr>
              <w:t xml:space="preserve"> 0000000000 000</w:t>
            </w:r>
          </w:p>
        </w:tc>
        <w:tc>
          <w:tcPr>
            <w:tcW w:w="1495" w:type="dxa"/>
            <w:vAlign w:val="bottom"/>
          </w:tcPr>
          <w:p w:rsidR="00C644DA" w:rsidRPr="005A7500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 w:rsidRPr="00C644DA">
              <w:rPr>
                <w:color w:val="000000"/>
                <w:sz w:val="16"/>
                <w:szCs w:val="16"/>
              </w:rPr>
              <w:t>276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44DA">
              <w:rPr>
                <w:color w:val="000000"/>
                <w:sz w:val="16"/>
                <w:szCs w:val="16"/>
              </w:rPr>
              <w:t>479,42</w:t>
            </w:r>
          </w:p>
        </w:tc>
        <w:tc>
          <w:tcPr>
            <w:tcW w:w="1484" w:type="dxa"/>
            <w:vAlign w:val="bottom"/>
          </w:tcPr>
          <w:p w:rsidR="00C644DA" w:rsidRPr="009F2196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 w:rsidRPr="00C644DA">
              <w:rPr>
                <w:color w:val="000000"/>
                <w:sz w:val="16"/>
                <w:szCs w:val="16"/>
              </w:rPr>
              <w:t>276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44DA">
              <w:rPr>
                <w:color w:val="000000"/>
                <w:sz w:val="16"/>
                <w:szCs w:val="16"/>
              </w:rPr>
              <w:t>479,42</w:t>
            </w:r>
          </w:p>
        </w:tc>
        <w:tc>
          <w:tcPr>
            <w:tcW w:w="1585" w:type="dxa"/>
            <w:vAlign w:val="bottom"/>
          </w:tcPr>
          <w:p w:rsidR="00C644DA" w:rsidRPr="009F2196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44DA" w:rsidTr="00443C8D">
        <w:tc>
          <w:tcPr>
            <w:tcW w:w="2958" w:type="dxa"/>
          </w:tcPr>
          <w:p w:rsidR="00C644DA" w:rsidRPr="00BC2421" w:rsidRDefault="00C644DA" w:rsidP="005A7500">
            <w:pPr>
              <w:rPr>
                <w:sz w:val="16"/>
                <w:szCs w:val="16"/>
              </w:rPr>
            </w:pPr>
            <w:r w:rsidRPr="00C644DA"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971" w:type="dxa"/>
          </w:tcPr>
          <w:p w:rsidR="00C644DA" w:rsidRPr="00BC2421" w:rsidRDefault="00C644DA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</w:t>
            </w:r>
            <w:r>
              <w:rPr>
                <w:sz w:val="16"/>
                <w:szCs w:val="16"/>
              </w:rPr>
              <w:t>7</w:t>
            </w:r>
            <w:r w:rsidRPr="00300099">
              <w:rPr>
                <w:sz w:val="16"/>
                <w:szCs w:val="16"/>
              </w:rPr>
              <w:t xml:space="preserve"> </w:t>
            </w:r>
            <w:r w:rsidRPr="00C644DA">
              <w:rPr>
                <w:sz w:val="16"/>
                <w:szCs w:val="16"/>
              </w:rPr>
              <w:t>9990082900</w:t>
            </w:r>
            <w:r>
              <w:rPr>
                <w:sz w:val="16"/>
                <w:szCs w:val="16"/>
              </w:rPr>
              <w:t xml:space="preserve"> </w:t>
            </w:r>
            <w:r w:rsidRPr="00300099">
              <w:rPr>
                <w:sz w:val="16"/>
                <w:szCs w:val="16"/>
              </w:rPr>
              <w:t>000</w:t>
            </w:r>
          </w:p>
        </w:tc>
        <w:tc>
          <w:tcPr>
            <w:tcW w:w="1495" w:type="dxa"/>
            <w:vAlign w:val="bottom"/>
          </w:tcPr>
          <w:p w:rsidR="00C644DA" w:rsidRPr="005A7500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 w:rsidRPr="00C644DA">
              <w:rPr>
                <w:color w:val="000000"/>
                <w:sz w:val="16"/>
                <w:szCs w:val="16"/>
              </w:rPr>
              <w:t>276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44DA">
              <w:rPr>
                <w:color w:val="000000"/>
                <w:sz w:val="16"/>
                <w:szCs w:val="16"/>
              </w:rPr>
              <w:t>479,42</w:t>
            </w:r>
          </w:p>
        </w:tc>
        <w:tc>
          <w:tcPr>
            <w:tcW w:w="1484" w:type="dxa"/>
            <w:vAlign w:val="bottom"/>
          </w:tcPr>
          <w:p w:rsidR="00C644DA" w:rsidRPr="009F2196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 w:rsidRPr="00C644DA">
              <w:rPr>
                <w:color w:val="000000"/>
                <w:sz w:val="16"/>
                <w:szCs w:val="16"/>
              </w:rPr>
              <w:t>276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44DA">
              <w:rPr>
                <w:color w:val="000000"/>
                <w:sz w:val="16"/>
                <w:szCs w:val="16"/>
              </w:rPr>
              <w:t>479,42</w:t>
            </w:r>
          </w:p>
        </w:tc>
        <w:tc>
          <w:tcPr>
            <w:tcW w:w="1585" w:type="dxa"/>
            <w:vAlign w:val="bottom"/>
          </w:tcPr>
          <w:p w:rsidR="00C644DA" w:rsidRPr="009F2196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44DA" w:rsidTr="00443C8D">
        <w:tc>
          <w:tcPr>
            <w:tcW w:w="2958" w:type="dxa"/>
          </w:tcPr>
          <w:p w:rsidR="00C644DA" w:rsidRPr="00BC2421" w:rsidRDefault="00C644DA" w:rsidP="005A7500">
            <w:pPr>
              <w:rPr>
                <w:sz w:val="16"/>
                <w:szCs w:val="16"/>
              </w:rPr>
            </w:pPr>
            <w:r w:rsidRPr="00C644D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1" w:type="dxa"/>
          </w:tcPr>
          <w:p w:rsidR="00C644DA" w:rsidRPr="00BC2421" w:rsidRDefault="00C644DA" w:rsidP="00C644DA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</w:t>
            </w:r>
            <w:r>
              <w:rPr>
                <w:sz w:val="16"/>
                <w:szCs w:val="16"/>
              </w:rPr>
              <w:t>7</w:t>
            </w:r>
            <w:r w:rsidRPr="00300099">
              <w:rPr>
                <w:sz w:val="16"/>
                <w:szCs w:val="16"/>
              </w:rPr>
              <w:t xml:space="preserve"> </w:t>
            </w:r>
            <w:r w:rsidRPr="00C644DA">
              <w:rPr>
                <w:sz w:val="16"/>
                <w:szCs w:val="16"/>
              </w:rPr>
              <w:t>9990082900</w:t>
            </w:r>
            <w:r>
              <w:rPr>
                <w:sz w:val="16"/>
                <w:szCs w:val="16"/>
              </w:rPr>
              <w:t xml:space="preserve"> 880</w:t>
            </w:r>
          </w:p>
        </w:tc>
        <w:tc>
          <w:tcPr>
            <w:tcW w:w="1495" w:type="dxa"/>
            <w:vAlign w:val="bottom"/>
          </w:tcPr>
          <w:p w:rsidR="00C644DA" w:rsidRPr="005A7500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 w:rsidRPr="00C644DA">
              <w:rPr>
                <w:color w:val="000000"/>
                <w:sz w:val="16"/>
                <w:szCs w:val="16"/>
              </w:rPr>
              <w:t>276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44DA">
              <w:rPr>
                <w:color w:val="000000"/>
                <w:sz w:val="16"/>
                <w:szCs w:val="16"/>
              </w:rPr>
              <w:t>479,42</w:t>
            </w:r>
          </w:p>
        </w:tc>
        <w:tc>
          <w:tcPr>
            <w:tcW w:w="1484" w:type="dxa"/>
            <w:vAlign w:val="bottom"/>
          </w:tcPr>
          <w:p w:rsidR="00C644DA" w:rsidRPr="009F2196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 w:rsidRPr="00C644DA">
              <w:rPr>
                <w:color w:val="000000"/>
                <w:sz w:val="16"/>
                <w:szCs w:val="16"/>
              </w:rPr>
              <w:t>276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44DA">
              <w:rPr>
                <w:color w:val="000000"/>
                <w:sz w:val="16"/>
                <w:szCs w:val="16"/>
              </w:rPr>
              <w:t>479,42</w:t>
            </w:r>
          </w:p>
        </w:tc>
        <w:tc>
          <w:tcPr>
            <w:tcW w:w="1585" w:type="dxa"/>
            <w:vAlign w:val="bottom"/>
          </w:tcPr>
          <w:p w:rsidR="00C644DA" w:rsidRPr="009F2196" w:rsidRDefault="00C644DA" w:rsidP="005A75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44DA" w:rsidTr="00443C8D">
        <w:tc>
          <w:tcPr>
            <w:tcW w:w="2958" w:type="dxa"/>
          </w:tcPr>
          <w:p w:rsidR="00C644DA" w:rsidRPr="00FA69D4" w:rsidRDefault="00C644DA" w:rsidP="005A75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971" w:type="dxa"/>
          </w:tcPr>
          <w:p w:rsidR="00C644DA" w:rsidRPr="00FA69D4" w:rsidRDefault="00C644DA" w:rsidP="005A75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000 0200 0000000000 000</w:t>
            </w:r>
          </w:p>
        </w:tc>
        <w:tc>
          <w:tcPr>
            <w:tcW w:w="1495" w:type="dxa"/>
            <w:vAlign w:val="bottom"/>
          </w:tcPr>
          <w:p w:rsidR="00C644DA" w:rsidRPr="005A7500" w:rsidRDefault="00C644DA" w:rsidP="005A7500">
            <w:pPr>
              <w:jc w:val="right"/>
              <w:rPr>
                <w:b/>
                <w:sz w:val="16"/>
                <w:szCs w:val="16"/>
              </w:rPr>
            </w:pPr>
            <w:r w:rsidRPr="005A7500">
              <w:rPr>
                <w:b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:rsidR="00C644DA" w:rsidRPr="005A7500" w:rsidRDefault="00E17024" w:rsidP="005A75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331 772,78</w:t>
            </w:r>
          </w:p>
        </w:tc>
        <w:tc>
          <w:tcPr>
            <w:tcW w:w="1585" w:type="dxa"/>
            <w:vAlign w:val="bottom"/>
          </w:tcPr>
          <w:p w:rsidR="00C644DA" w:rsidRPr="005A7500" w:rsidRDefault="00E17024" w:rsidP="005A75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175 027,22</w:t>
            </w:r>
          </w:p>
        </w:tc>
      </w:tr>
      <w:tr w:rsidR="002B755E" w:rsidTr="00443C8D">
        <w:tc>
          <w:tcPr>
            <w:tcW w:w="2958" w:type="dxa"/>
          </w:tcPr>
          <w:p w:rsidR="002B755E" w:rsidRPr="00015822" w:rsidRDefault="002B755E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71" w:type="dxa"/>
          </w:tcPr>
          <w:p w:rsidR="002B755E" w:rsidRPr="0020026D" w:rsidRDefault="002B755E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000 0203 0000000000 000</w:t>
            </w:r>
          </w:p>
        </w:tc>
        <w:tc>
          <w:tcPr>
            <w:tcW w:w="1495" w:type="dxa"/>
            <w:vAlign w:val="bottom"/>
          </w:tcPr>
          <w:p w:rsidR="002B755E" w:rsidRPr="005A7500" w:rsidRDefault="002B755E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:rsidR="002B755E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331 772,78</w:t>
            </w:r>
          </w:p>
        </w:tc>
        <w:tc>
          <w:tcPr>
            <w:tcW w:w="1585" w:type="dxa"/>
            <w:vAlign w:val="bottom"/>
          </w:tcPr>
          <w:p w:rsidR="002B755E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175 027,22</w:t>
            </w:r>
          </w:p>
        </w:tc>
      </w:tr>
      <w:tr w:rsidR="00E17024" w:rsidTr="00443C8D">
        <w:tc>
          <w:tcPr>
            <w:tcW w:w="2958" w:type="dxa"/>
          </w:tcPr>
          <w:p w:rsidR="00E17024" w:rsidRPr="00015822" w:rsidRDefault="00E17024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1" w:type="dxa"/>
          </w:tcPr>
          <w:p w:rsidR="00E17024" w:rsidRPr="0020026D" w:rsidRDefault="00E17024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000 0203 9990051180 000</w:t>
            </w:r>
          </w:p>
        </w:tc>
        <w:tc>
          <w:tcPr>
            <w:tcW w:w="149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:rsidR="00E17024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331 772,78</w:t>
            </w:r>
          </w:p>
        </w:tc>
        <w:tc>
          <w:tcPr>
            <w:tcW w:w="1585" w:type="dxa"/>
            <w:vAlign w:val="bottom"/>
          </w:tcPr>
          <w:p w:rsidR="00E17024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175 027,22</w:t>
            </w:r>
          </w:p>
        </w:tc>
      </w:tr>
      <w:tr w:rsidR="00E17024" w:rsidTr="00443C8D">
        <w:tc>
          <w:tcPr>
            <w:tcW w:w="2958" w:type="dxa"/>
          </w:tcPr>
          <w:p w:rsidR="00E17024" w:rsidRPr="00015822" w:rsidRDefault="00E17024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:rsidR="00E17024" w:rsidRPr="0020026D" w:rsidRDefault="00E17024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000 0203 9990051180 100</w:t>
            </w:r>
          </w:p>
        </w:tc>
        <w:tc>
          <w:tcPr>
            <w:tcW w:w="149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:rsidR="00E17024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331 772,78</w:t>
            </w:r>
          </w:p>
        </w:tc>
        <w:tc>
          <w:tcPr>
            <w:tcW w:w="1585" w:type="dxa"/>
            <w:vAlign w:val="bottom"/>
          </w:tcPr>
          <w:p w:rsidR="00E17024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175 027,22</w:t>
            </w:r>
          </w:p>
        </w:tc>
      </w:tr>
      <w:tr w:rsidR="00E17024" w:rsidTr="00443C8D">
        <w:tc>
          <w:tcPr>
            <w:tcW w:w="2958" w:type="dxa"/>
          </w:tcPr>
          <w:p w:rsidR="00E17024" w:rsidRPr="00015822" w:rsidRDefault="00E17024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:rsidR="00E17024" w:rsidRPr="0020026D" w:rsidRDefault="00E17024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000 0203 9990051180 120</w:t>
            </w:r>
          </w:p>
        </w:tc>
        <w:tc>
          <w:tcPr>
            <w:tcW w:w="1495" w:type="dxa"/>
            <w:vAlign w:val="bottom"/>
          </w:tcPr>
          <w:p w:rsidR="00E17024" w:rsidRPr="005A7500" w:rsidRDefault="00E17024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484" w:type="dxa"/>
            <w:vAlign w:val="bottom"/>
          </w:tcPr>
          <w:p w:rsidR="00E17024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331 772,78</w:t>
            </w:r>
          </w:p>
        </w:tc>
        <w:tc>
          <w:tcPr>
            <w:tcW w:w="1585" w:type="dxa"/>
            <w:vAlign w:val="bottom"/>
          </w:tcPr>
          <w:p w:rsidR="00E17024" w:rsidRPr="002B755E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175 027,22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C644DA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:rsidR="00C644DA" w:rsidRPr="0020026D" w:rsidRDefault="00C644DA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911 0203 9990051180 121</w:t>
            </w:r>
          </w:p>
        </w:tc>
        <w:tc>
          <w:tcPr>
            <w:tcW w:w="1495" w:type="dxa"/>
            <w:vAlign w:val="bottom"/>
          </w:tcPr>
          <w:p w:rsidR="00C644DA" w:rsidRPr="005A7500" w:rsidRDefault="00C644DA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389 200,00</w:t>
            </w:r>
          </w:p>
        </w:tc>
        <w:tc>
          <w:tcPr>
            <w:tcW w:w="1484" w:type="dxa"/>
            <w:vAlign w:val="bottom"/>
          </w:tcPr>
          <w:p w:rsidR="00C644DA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256 161,66</w:t>
            </w:r>
          </w:p>
        </w:tc>
        <w:tc>
          <w:tcPr>
            <w:tcW w:w="1585" w:type="dxa"/>
            <w:vAlign w:val="bottom"/>
          </w:tcPr>
          <w:p w:rsidR="00C644DA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133 038,34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C644DA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:rsidR="00C644DA" w:rsidRPr="0020026D" w:rsidRDefault="00C644DA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911 0203 9990051180 129</w:t>
            </w:r>
          </w:p>
        </w:tc>
        <w:tc>
          <w:tcPr>
            <w:tcW w:w="1495" w:type="dxa"/>
            <w:vAlign w:val="bottom"/>
          </w:tcPr>
          <w:p w:rsidR="00C644DA" w:rsidRPr="005A7500" w:rsidRDefault="00C644DA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117 600,00</w:t>
            </w:r>
          </w:p>
        </w:tc>
        <w:tc>
          <w:tcPr>
            <w:tcW w:w="1484" w:type="dxa"/>
            <w:vAlign w:val="bottom"/>
          </w:tcPr>
          <w:p w:rsidR="00C644DA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75 611,12</w:t>
            </w:r>
          </w:p>
        </w:tc>
        <w:tc>
          <w:tcPr>
            <w:tcW w:w="1585" w:type="dxa"/>
            <w:vAlign w:val="bottom"/>
          </w:tcPr>
          <w:p w:rsidR="00C644DA" w:rsidRPr="005A7500" w:rsidRDefault="00E17024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41 988,88</w:t>
            </w:r>
          </w:p>
        </w:tc>
      </w:tr>
      <w:tr w:rsidR="00C644DA" w:rsidTr="00443C8D">
        <w:tc>
          <w:tcPr>
            <w:tcW w:w="2958" w:type="dxa"/>
          </w:tcPr>
          <w:p w:rsidR="00C644DA" w:rsidRPr="00FA69D4" w:rsidRDefault="00C644DA" w:rsidP="00B944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1" w:type="dxa"/>
          </w:tcPr>
          <w:p w:rsidR="00C644DA" w:rsidRPr="00FA69D4" w:rsidRDefault="00C644DA" w:rsidP="00B944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000 0300 0000000000 000</w:t>
            </w:r>
          </w:p>
        </w:tc>
        <w:tc>
          <w:tcPr>
            <w:tcW w:w="1495" w:type="dxa"/>
            <w:vAlign w:val="bottom"/>
          </w:tcPr>
          <w:p w:rsidR="00C644DA" w:rsidRPr="00B94400" w:rsidRDefault="006C377F" w:rsidP="00B94400">
            <w:pPr>
              <w:jc w:val="right"/>
              <w:rPr>
                <w:b/>
                <w:sz w:val="16"/>
                <w:szCs w:val="16"/>
              </w:rPr>
            </w:pPr>
            <w:r w:rsidRPr="006C377F">
              <w:rPr>
                <w:b/>
                <w:color w:val="000000"/>
                <w:sz w:val="16"/>
                <w:szCs w:val="16"/>
              </w:rPr>
              <w:t>43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C377F">
              <w:rPr>
                <w:b/>
                <w:color w:val="000000"/>
                <w:sz w:val="16"/>
                <w:szCs w:val="16"/>
              </w:rPr>
              <w:t>495</w:t>
            </w:r>
            <w:r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:rsidR="00C644DA" w:rsidRPr="00B94400" w:rsidRDefault="006C377F" w:rsidP="00B944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585" w:type="dxa"/>
            <w:vAlign w:val="bottom"/>
          </w:tcPr>
          <w:p w:rsidR="00C644DA" w:rsidRPr="00B94400" w:rsidRDefault="00C644DA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26 000,00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C644DA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1971" w:type="dxa"/>
          </w:tcPr>
          <w:p w:rsidR="00C644DA" w:rsidRPr="0020026D" w:rsidRDefault="00C644DA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000 0309 0000000000 000</w:t>
            </w:r>
          </w:p>
        </w:tc>
        <w:tc>
          <w:tcPr>
            <w:tcW w:w="1495" w:type="dxa"/>
            <w:vAlign w:val="bottom"/>
          </w:tcPr>
          <w:p w:rsidR="00C644DA" w:rsidRPr="00B94400" w:rsidRDefault="006C377F" w:rsidP="00B944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43 495,00</w:t>
            </w:r>
          </w:p>
        </w:tc>
        <w:tc>
          <w:tcPr>
            <w:tcW w:w="1484" w:type="dxa"/>
            <w:vAlign w:val="bottom"/>
          </w:tcPr>
          <w:p w:rsidR="00C644DA" w:rsidRPr="00B94400" w:rsidRDefault="006C377F" w:rsidP="00B944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585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Развитие системы общественной безопасности</w:t>
            </w:r>
          </w:p>
        </w:tc>
        <w:tc>
          <w:tcPr>
            <w:tcW w:w="1971" w:type="dxa"/>
          </w:tcPr>
          <w:p w:rsidR="00C644DA" w:rsidRPr="0020026D" w:rsidRDefault="00C644DA" w:rsidP="006C377F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</w:t>
            </w:r>
            <w:r w:rsidR="006C377F">
              <w:rPr>
                <w:sz w:val="16"/>
                <w:szCs w:val="16"/>
              </w:rPr>
              <w:t>019080</w:t>
            </w:r>
            <w:r w:rsidRPr="000106E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95" w:type="dxa"/>
            <w:vAlign w:val="bottom"/>
          </w:tcPr>
          <w:p w:rsidR="00C644DA" w:rsidRPr="00B94400" w:rsidRDefault="006C377F" w:rsidP="00B944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43 495,00</w:t>
            </w:r>
          </w:p>
        </w:tc>
        <w:tc>
          <w:tcPr>
            <w:tcW w:w="1484" w:type="dxa"/>
            <w:vAlign w:val="bottom"/>
          </w:tcPr>
          <w:p w:rsidR="00C644DA" w:rsidRPr="00B94400" w:rsidRDefault="006C377F" w:rsidP="00B944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585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:rsidR="00C644DA" w:rsidRPr="0020026D" w:rsidRDefault="00C644DA" w:rsidP="006C377F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</w:t>
            </w:r>
            <w:r w:rsidR="006C377F">
              <w:rPr>
                <w:sz w:val="16"/>
                <w:szCs w:val="16"/>
              </w:rPr>
              <w:t>019080</w:t>
            </w:r>
            <w:r w:rsidRPr="000106E0">
              <w:rPr>
                <w:sz w:val="16"/>
                <w:szCs w:val="16"/>
              </w:rPr>
              <w:t xml:space="preserve"> </w:t>
            </w:r>
            <w:r w:rsidR="006C377F">
              <w:rPr>
                <w:sz w:val="16"/>
                <w:szCs w:val="16"/>
              </w:rPr>
              <w:t>1</w:t>
            </w:r>
            <w:r w:rsidRPr="000106E0">
              <w:rPr>
                <w:sz w:val="16"/>
                <w:szCs w:val="16"/>
              </w:rPr>
              <w:t>00</w:t>
            </w:r>
          </w:p>
        </w:tc>
        <w:tc>
          <w:tcPr>
            <w:tcW w:w="1495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:rsidR="00C644DA" w:rsidRPr="0020026D" w:rsidRDefault="00C644DA" w:rsidP="006C377F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 xml:space="preserve">000 0309 </w:t>
            </w:r>
            <w:r w:rsidR="006C377F" w:rsidRPr="000106E0">
              <w:rPr>
                <w:sz w:val="16"/>
                <w:szCs w:val="16"/>
              </w:rPr>
              <w:t>9990</w:t>
            </w:r>
            <w:r w:rsidR="006C377F">
              <w:rPr>
                <w:sz w:val="16"/>
                <w:szCs w:val="16"/>
              </w:rPr>
              <w:t>019080</w:t>
            </w:r>
            <w:r w:rsidR="006C377F" w:rsidRPr="000106E0">
              <w:rPr>
                <w:sz w:val="16"/>
                <w:szCs w:val="16"/>
              </w:rPr>
              <w:t xml:space="preserve"> </w:t>
            </w:r>
            <w:r w:rsidR="006C377F">
              <w:rPr>
                <w:sz w:val="16"/>
                <w:szCs w:val="16"/>
              </w:rPr>
              <w:t>12</w:t>
            </w:r>
            <w:r w:rsidRPr="000106E0"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C644DA" w:rsidRPr="00B94400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644DA" w:rsidTr="00443C8D">
        <w:tc>
          <w:tcPr>
            <w:tcW w:w="2958" w:type="dxa"/>
          </w:tcPr>
          <w:p w:rsidR="00C644DA" w:rsidRPr="00015822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71" w:type="dxa"/>
          </w:tcPr>
          <w:p w:rsidR="00C644DA" w:rsidRPr="0020026D" w:rsidRDefault="00C644DA" w:rsidP="006C377F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 xml:space="preserve">911 0309 </w:t>
            </w:r>
            <w:r w:rsidR="006C377F" w:rsidRPr="000106E0">
              <w:rPr>
                <w:sz w:val="16"/>
                <w:szCs w:val="16"/>
              </w:rPr>
              <w:t>9990</w:t>
            </w:r>
            <w:r w:rsidR="006C377F">
              <w:rPr>
                <w:sz w:val="16"/>
                <w:szCs w:val="16"/>
              </w:rPr>
              <w:t>019080</w:t>
            </w:r>
            <w:r w:rsidR="006C377F" w:rsidRPr="000106E0">
              <w:rPr>
                <w:sz w:val="16"/>
                <w:szCs w:val="16"/>
              </w:rPr>
              <w:t xml:space="preserve"> </w:t>
            </w:r>
            <w:r w:rsidR="006C377F">
              <w:rPr>
                <w:sz w:val="16"/>
                <w:szCs w:val="16"/>
              </w:rPr>
              <w:t>123</w:t>
            </w:r>
          </w:p>
        </w:tc>
        <w:tc>
          <w:tcPr>
            <w:tcW w:w="1495" w:type="dxa"/>
            <w:vAlign w:val="bottom"/>
          </w:tcPr>
          <w:p w:rsidR="00C644DA" w:rsidRPr="0020026D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:rsidR="00C644DA" w:rsidRPr="0020026D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C644DA" w:rsidRPr="0020026D" w:rsidRDefault="00C644DA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6C377F" w:rsidRPr="000106E0" w:rsidRDefault="006C377F" w:rsidP="006C377F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911 0309 9990</w:t>
            </w:r>
            <w:r>
              <w:rPr>
                <w:sz w:val="16"/>
                <w:szCs w:val="16"/>
              </w:rPr>
              <w:t>019080</w:t>
            </w:r>
            <w:r w:rsidRPr="000106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5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484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585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6C377F" w:rsidRPr="000106E0" w:rsidRDefault="006C377F" w:rsidP="006C377F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911 0309 9990</w:t>
            </w:r>
            <w:r>
              <w:rPr>
                <w:sz w:val="16"/>
                <w:szCs w:val="16"/>
              </w:rPr>
              <w:t>019080</w:t>
            </w:r>
            <w:r w:rsidRPr="000106E0">
              <w:rPr>
                <w:sz w:val="16"/>
                <w:szCs w:val="16"/>
              </w:rPr>
              <w:t xml:space="preserve"> 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484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585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B94400">
            <w:pPr>
              <w:rPr>
                <w:sz w:val="16"/>
                <w:szCs w:val="16"/>
              </w:rPr>
            </w:pPr>
            <w:r w:rsidRPr="006C377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:rsidR="006C377F" w:rsidRPr="000106E0" w:rsidRDefault="006C377F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911 0309 9990</w:t>
            </w:r>
            <w:r>
              <w:rPr>
                <w:sz w:val="16"/>
                <w:szCs w:val="16"/>
              </w:rPr>
              <w:t>019080</w:t>
            </w:r>
            <w:r w:rsidRPr="000106E0"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495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484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17 495,00</w:t>
            </w:r>
          </w:p>
        </w:tc>
        <w:tc>
          <w:tcPr>
            <w:tcW w:w="1585" w:type="dxa"/>
            <w:vAlign w:val="bottom"/>
          </w:tcPr>
          <w:p w:rsidR="006C377F" w:rsidRPr="00B94400" w:rsidRDefault="006C377F" w:rsidP="00B944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377F" w:rsidTr="00443C8D">
        <w:tc>
          <w:tcPr>
            <w:tcW w:w="2958" w:type="dxa"/>
          </w:tcPr>
          <w:p w:rsidR="006C377F" w:rsidRPr="00FA69D4" w:rsidRDefault="006C377F" w:rsidP="00FD18C7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971" w:type="dxa"/>
          </w:tcPr>
          <w:p w:rsidR="006C377F" w:rsidRPr="00FA69D4" w:rsidRDefault="006C377F" w:rsidP="00FD18C7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000 0400 0000000000 000</w:t>
            </w:r>
          </w:p>
        </w:tc>
        <w:tc>
          <w:tcPr>
            <w:tcW w:w="1495" w:type="dxa"/>
            <w:vAlign w:val="bottom"/>
          </w:tcPr>
          <w:p w:rsidR="006C377F" w:rsidRPr="00FD18C7" w:rsidRDefault="00003940" w:rsidP="00FD18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156 192,17</w:t>
            </w:r>
          </w:p>
        </w:tc>
        <w:tc>
          <w:tcPr>
            <w:tcW w:w="1484" w:type="dxa"/>
            <w:vAlign w:val="bottom"/>
          </w:tcPr>
          <w:p w:rsidR="006C377F" w:rsidRPr="00FD18C7" w:rsidRDefault="00003940" w:rsidP="00FD18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84 092,17</w:t>
            </w:r>
          </w:p>
        </w:tc>
        <w:tc>
          <w:tcPr>
            <w:tcW w:w="1585" w:type="dxa"/>
            <w:vAlign w:val="bottom"/>
          </w:tcPr>
          <w:p w:rsidR="006C377F" w:rsidRPr="00FD18C7" w:rsidRDefault="00003940" w:rsidP="00FD18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72 100</w:t>
            </w:r>
            <w:r w:rsidR="00AF4C81">
              <w:rPr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971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000 0401 0000000000 000</w:t>
            </w:r>
          </w:p>
        </w:tc>
        <w:tc>
          <w:tcPr>
            <w:tcW w:w="1495" w:type="dxa"/>
            <w:vAlign w:val="bottom"/>
          </w:tcPr>
          <w:p w:rsidR="006C377F" w:rsidRPr="00FD18C7" w:rsidRDefault="006C377F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:rsidR="006C377F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  <w:r w:rsidR="006C377F" w:rsidRPr="00FD18C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6C377F" w:rsidRPr="00FD18C7" w:rsidRDefault="006C377F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003940" w:rsidTr="00443C8D">
        <w:tc>
          <w:tcPr>
            <w:tcW w:w="2958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Проведения общественных работ на территории муниципального образования "Иволгинский район"</w:t>
            </w:r>
          </w:p>
        </w:tc>
        <w:tc>
          <w:tcPr>
            <w:tcW w:w="1971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000 0401 9990082330 000</w:t>
            </w:r>
          </w:p>
        </w:tc>
        <w:tc>
          <w:tcPr>
            <w:tcW w:w="149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  <w:r w:rsidRPr="00FD18C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003940" w:rsidTr="00443C8D">
        <w:tc>
          <w:tcPr>
            <w:tcW w:w="2958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00394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000 0401 9990082330 200</w:t>
            </w:r>
          </w:p>
          <w:p w:rsidR="00003940" w:rsidRPr="00DE68A0" w:rsidRDefault="00003940" w:rsidP="00FD18C7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  <w:r w:rsidRPr="00FD18C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003940" w:rsidTr="00443C8D">
        <w:tc>
          <w:tcPr>
            <w:tcW w:w="2958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000 0401 9990082330 240</w:t>
            </w:r>
          </w:p>
        </w:tc>
        <w:tc>
          <w:tcPr>
            <w:tcW w:w="149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  <w:r w:rsidRPr="00FD18C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003940" w:rsidTr="00443C8D">
        <w:tc>
          <w:tcPr>
            <w:tcW w:w="2958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:rsidR="00003940" w:rsidRPr="000106E0" w:rsidRDefault="00003940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911 0401 9990082330 244</w:t>
            </w:r>
          </w:p>
        </w:tc>
        <w:tc>
          <w:tcPr>
            <w:tcW w:w="149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84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  <w:r w:rsidRPr="00FD18C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003940" w:rsidRPr="00FD18C7" w:rsidRDefault="00003940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6613B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71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6613B6">
              <w:rPr>
                <w:sz w:val="16"/>
                <w:szCs w:val="16"/>
              </w:rPr>
              <w:t>000 0412 0000000000 000</w:t>
            </w:r>
          </w:p>
        </w:tc>
        <w:tc>
          <w:tcPr>
            <w:tcW w:w="1495" w:type="dxa"/>
            <w:vAlign w:val="bottom"/>
          </w:tcPr>
          <w:p w:rsidR="006C377F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136 192</w:t>
            </w:r>
            <w:r w:rsidR="00AF4C81">
              <w:rPr>
                <w:color w:val="000000"/>
                <w:sz w:val="16"/>
                <w:szCs w:val="16"/>
              </w:rPr>
              <w:t>,17</w:t>
            </w:r>
          </w:p>
        </w:tc>
        <w:tc>
          <w:tcPr>
            <w:tcW w:w="1484" w:type="dxa"/>
            <w:vAlign w:val="bottom"/>
          </w:tcPr>
          <w:p w:rsidR="006C377F" w:rsidRPr="00FD18C7" w:rsidRDefault="006C377F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:rsidR="006C377F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72 100</w:t>
            </w:r>
            <w:r w:rsidR="00AF4C81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Развитие системы общественной безопасности</w:t>
            </w:r>
          </w:p>
        </w:tc>
        <w:tc>
          <w:tcPr>
            <w:tcW w:w="1971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000 0412 9990019080 000</w:t>
            </w:r>
          </w:p>
        </w:tc>
        <w:tc>
          <w:tcPr>
            <w:tcW w:w="1495" w:type="dxa"/>
            <w:vAlign w:val="bottom"/>
          </w:tcPr>
          <w:p w:rsidR="006C377F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86 192</w:t>
            </w:r>
            <w:r w:rsidR="00AF4C81">
              <w:rPr>
                <w:color w:val="000000"/>
                <w:sz w:val="16"/>
                <w:szCs w:val="16"/>
              </w:rPr>
              <w:t>,17</w:t>
            </w:r>
          </w:p>
        </w:tc>
        <w:tc>
          <w:tcPr>
            <w:tcW w:w="1484" w:type="dxa"/>
            <w:vAlign w:val="bottom"/>
          </w:tcPr>
          <w:p w:rsidR="006C377F" w:rsidRPr="00FD18C7" w:rsidRDefault="006C377F" w:rsidP="00FD18C7">
            <w:pPr>
              <w:jc w:val="right"/>
              <w:rPr>
                <w:sz w:val="16"/>
                <w:szCs w:val="16"/>
              </w:rPr>
            </w:pPr>
            <w:r w:rsidRPr="00FD18C7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:rsidR="006C377F" w:rsidRPr="00FD18C7" w:rsidRDefault="00003940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="00AF4C81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6C377F" w:rsidTr="00443C8D">
        <w:tc>
          <w:tcPr>
            <w:tcW w:w="2958" w:type="dxa"/>
          </w:tcPr>
          <w:p w:rsidR="006C377F" w:rsidRPr="001A40E9" w:rsidRDefault="006C377F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:rsidR="006C377F" w:rsidRPr="001A40E9" w:rsidRDefault="006C377F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000 0412 9990019080 200</w:t>
            </w:r>
          </w:p>
        </w:tc>
        <w:tc>
          <w:tcPr>
            <w:tcW w:w="1495" w:type="dxa"/>
            <w:vAlign w:val="bottom"/>
          </w:tcPr>
          <w:p w:rsidR="006C377F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="006C377F" w:rsidRPr="001A40E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:rsidR="006C377F" w:rsidRPr="001A40E9" w:rsidRDefault="006C377F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6C377F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="006C377F" w:rsidRPr="001A40E9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B452F2" w:rsidTr="00443C8D">
        <w:tc>
          <w:tcPr>
            <w:tcW w:w="2958" w:type="dxa"/>
          </w:tcPr>
          <w:p w:rsidR="00B452F2" w:rsidRPr="001A40E9" w:rsidRDefault="00B452F2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:rsidR="00B452F2" w:rsidRPr="001A40E9" w:rsidRDefault="00B452F2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000 0412 9990019080 240</w:t>
            </w:r>
          </w:p>
        </w:tc>
        <w:tc>
          <w:tcPr>
            <w:tcW w:w="1495" w:type="dxa"/>
            <w:vAlign w:val="bottom"/>
          </w:tcPr>
          <w:p w:rsidR="00B452F2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Pr="001A40E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:rsidR="00B452F2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B452F2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Pr="001A40E9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B452F2" w:rsidTr="00443C8D">
        <w:tc>
          <w:tcPr>
            <w:tcW w:w="2958" w:type="dxa"/>
          </w:tcPr>
          <w:p w:rsidR="00B452F2" w:rsidRPr="001A40E9" w:rsidRDefault="00B452F2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  <w:vAlign w:val="bottom"/>
          </w:tcPr>
          <w:p w:rsidR="00B452F2" w:rsidRPr="001A40E9" w:rsidRDefault="00B452F2" w:rsidP="001A40E9">
            <w:pPr>
              <w:rPr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911 0412 9990019080 244</w:t>
            </w:r>
          </w:p>
        </w:tc>
        <w:tc>
          <w:tcPr>
            <w:tcW w:w="1495" w:type="dxa"/>
            <w:vAlign w:val="bottom"/>
          </w:tcPr>
          <w:p w:rsidR="00B452F2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Pr="001A40E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:rsidR="00B452F2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 w:rsidRPr="001A40E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B452F2" w:rsidRPr="001A40E9" w:rsidRDefault="00B452F2" w:rsidP="001A40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22 100</w:t>
            </w:r>
            <w:r w:rsidRPr="001A40E9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6C377F" w:rsidTr="00443C8D">
        <w:tc>
          <w:tcPr>
            <w:tcW w:w="2958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:rsidR="006C377F" w:rsidRPr="000106E0" w:rsidRDefault="006C377F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000 0412 9990019080 600</w:t>
            </w:r>
          </w:p>
        </w:tc>
        <w:tc>
          <w:tcPr>
            <w:tcW w:w="1495" w:type="dxa"/>
            <w:vAlign w:val="bottom"/>
          </w:tcPr>
          <w:p w:rsidR="006C377F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64 092,17</w:t>
            </w:r>
          </w:p>
        </w:tc>
        <w:tc>
          <w:tcPr>
            <w:tcW w:w="1484" w:type="dxa"/>
            <w:vAlign w:val="bottom"/>
          </w:tcPr>
          <w:p w:rsidR="006C377F" w:rsidRPr="00AF4C81" w:rsidRDefault="006C377F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:rsidR="006C377F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C81" w:rsidTr="00443C8D">
        <w:tc>
          <w:tcPr>
            <w:tcW w:w="2958" w:type="dxa"/>
          </w:tcPr>
          <w:p w:rsidR="00AF4C81" w:rsidRPr="000106E0" w:rsidRDefault="00AF4C81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:rsidR="00AF4C81" w:rsidRPr="000106E0" w:rsidRDefault="00AF4C81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000 0412 9990019080 610</w:t>
            </w:r>
          </w:p>
        </w:tc>
        <w:tc>
          <w:tcPr>
            <w:tcW w:w="1495" w:type="dxa"/>
            <w:vAlign w:val="bottom"/>
          </w:tcPr>
          <w:p w:rsidR="00AF4C81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64 092,17</w:t>
            </w:r>
          </w:p>
        </w:tc>
        <w:tc>
          <w:tcPr>
            <w:tcW w:w="1484" w:type="dxa"/>
            <w:vAlign w:val="bottom"/>
          </w:tcPr>
          <w:p w:rsidR="00AF4C81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:rsidR="00AF4C81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4C81" w:rsidTr="00443C8D">
        <w:tc>
          <w:tcPr>
            <w:tcW w:w="2958" w:type="dxa"/>
          </w:tcPr>
          <w:p w:rsidR="00AF4C81" w:rsidRPr="002B3835" w:rsidRDefault="00AF4C81" w:rsidP="00FD18C7">
            <w:pPr>
              <w:rPr>
                <w:sz w:val="16"/>
                <w:szCs w:val="16"/>
              </w:rPr>
            </w:pPr>
            <w:r w:rsidRPr="002B3835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:rsidR="00AF4C81" w:rsidRPr="000106E0" w:rsidRDefault="00AF4C81" w:rsidP="00FD18C7">
            <w:pPr>
              <w:rPr>
                <w:sz w:val="16"/>
                <w:szCs w:val="16"/>
              </w:rPr>
            </w:pPr>
            <w:r w:rsidRPr="0064414D">
              <w:rPr>
                <w:sz w:val="16"/>
                <w:szCs w:val="16"/>
              </w:rPr>
              <w:t>911 0412 9990019080 611</w:t>
            </w:r>
          </w:p>
        </w:tc>
        <w:tc>
          <w:tcPr>
            <w:tcW w:w="1495" w:type="dxa"/>
            <w:vAlign w:val="bottom"/>
          </w:tcPr>
          <w:p w:rsidR="00AF4C81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64 092,17</w:t>
            </w:r>
          </w:p>
        </w:tc>
        <w:tc>
          <w:tcPr>
            <w:tcW w:w="1484" w:type="dxa"/>
            <w:vAlign w:val="bottom"/>
          </w:tcPr>
          <w:p w:rsidR="00AF4C81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64 092,17</w:t>
            </w:r>
          </w:p>
        </w:tc>
        <w:tc>
          <w:tcPr>
            <w:tcW w:w="1585" w:type="dxa"/>
            <w:vAlign w:val="bottom"/>
          </w:tcPr>
          <w:p w:rsidR="00AF4C81" w:rsidRPr="00AF4C81" w:rsidRDefault="00AF4C81" w:rsidP="00FD18C7">
            <w:pPr>
              <w:jc w:val="right"/>
              <w:rPr>
                <w:sz w:val="16"/>
                <w:szCs w:val="16"/>
              </w:rPr>
            </w:pPr>
            <w:r w:rsidRPr="00AF4C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377F" w:rsidTr="00443C8D">
        <w:tc>
          <w:tcPr>
            <w:tcW w:w="2958" w:type="dxa"/>
          </w:tcPr>
          <w:p w:rsidR="006C377F" w:rsidRPr="00E8258F" w:rsidRDefault="006C377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Иные межбюджетные трансферты бюджетам сельских поселений на реализацию инициативных проектов</w:t>
            </w:r>
          </w:p>
        </w:tc>
        <w:tc>
          <w:tcPr>
            <w:tcW w:w="1971" w:type="dxa"/>
            <w:vAlign w:val="bottom"/>
          </w:tcPr>
          <w:p w:rsidR="006C377F" w:rsidRPr="00E8258F" w:rsidRDefault="006C377F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000 0412 9990062130 000</w:t>
            </w:r>
          </w:p>
        </w:tc>
        <w:tc>
          <w:tcPr>
            <w:tcW w:w="1495" w:type="dxa"/>
            <w:vAlign w:val="bottom"/>
          </w:tcPr>
          <w:p w:rsidR="006C377F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6C377F"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:rsidR="006C377F" w:rsidRPr="00E8258F" w:rsidRDefault="006C377F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6C377F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6C377F"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B452F2" w:rsidTr="00443C8D">
        <w:tc>
          <w:tcPr>
            <w:tcW w:w="2958" w:type="dxa"/>
          </w:tcPr>
          <w:p w:rsidR="00B452F2" w:rsidRPr="00E8258F" w:rsidRDefault="00B452F2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:rsidR="00B452F2" w:rsidRPr="00E8258F" w:rsidRDefault="00B452F2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000 0412 9990062130 200</w:t>
            </w:r>
          </w:p>
        </w:tc>
        <w:tc>
          <w:tcPr>
            <w:tcW w:w="1495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B452F2" w:rsidTr="00443C8D">
        <w:tc>
          <w:tcPr>
            <w:tcW w:w="2958" w:type="dxa"/>
          </w:tcPr>
          <w:p w:rsidR="00B452F2" w:rsidRPr="00E8258F" w:rsidRDefault="00B452F2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vAlign w:val="bottom"/>
          </w:tcPr>
          <w:p w:rsidR="00B452F2" w:rsidRPr="00E8258F" w:rsidRDefault="00B452F2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000 0412 9990062130 240</w:t>
            </w:r>
          </w:p>
        </w:tc>
        <w:tc>
          <w:tcPr>
            <w:tcW w:w="1495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B452F2" w:rsidTr="00443C8D">
        <w:tc>
          <w:tcPr>
            <w:tcW w:w="2958" w:type="dxa"/>
          </w:tcPr>
          <w:p w:rsidR="00B452F2" w:rsidRPr="00E8258F" w:rsidRDefault="00B452F2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  <w:vAlign w:val="bottom"/>
          </w:tcPr>
          <w:p w:rsidR="00B452F2" w:rsidRPr="00E8258F" w:rsidRDefault="00B452F2" w:rsidP="00E8258F">
            <w:pPr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911 0412 9990062130 244</w:t>
            </w:r>
          </w:p>
        </w:tc>
        <w:tc>
          <w:tcPr>
            <w:tcW w:w="1495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 w:rsidRPr="00E825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:rsidR="00B452F2" w:rsidRPr="00E8258F" w:rsidRDefault="00B452F2" w:rsidP="00E8258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E8258F">
              <w:rPr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6C377F" w:rsidTr="00443C8D">
        <w:tc>
          <w:tcPr>
            <w:tcW w:w="2958" w:type="dxa"/>
          </w:tcPr>
          <w:p w:rsidR="006C377F" w:rsidRPr="00FA69D4" w:rsidRDefault="006C377F" w:rsidP="000A54A2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71" w:type="dxa"/>
          </w:tcPr>
          <w:p w:rsidR="006C377F" w:rsidRPr="00FA69D4" w:rsidRDefault="006C377F" w:rsidP="000A54A2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000 0500 0000000000 000</w:t>
            </w:r>
          </w:p>
        </w:tc>
        <w:tc>
          <w:tcPr>
            <w:tcW w:w="1495" w:type="dxa"/>
            <w:vAlign w:val="bottom"/>
          </w:tcPr>
          <w:p w:rsidR="006C377F" w:rsidRPr="000A54A2" w:rsidRDefault="00B452F2" w:rsidP="000A54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4 945 314,54</w:t>
            </w:r>
          </w:p>
        </w:tc>
        <w:tc>
          <w:tcPr>
            <w:tcW w:w="1484" w:type="dxa"/>
            <w:vAlign w:val="bottom"/>
          </w:tcPr>
          <w:p w:rsidR="006C377F" w:rsidRPr="000A54A2" w:rsidRDefault="00B452F2" w:rsidP="000A54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4 560 904,81</w:t>
            </w:r>
          </w:p>
        </w:tc>
        <w:tc>
          <w:tcPr>
            <w:tcW w:w="1585" w:type="dxa"/>
            <w:vAlign w:val="bottom"/>
          </w:tcPr>
          <w:p w:rsidR="006C377F" w:rsidRPr="000A54A2" w:rsidRDefault="00B452F2" w:rsidP="000A54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384 409,73</w:t>
            </w:r>
          </w:p>
        </w:tc>
      </w:tr>
      <w:tr w:rsidR="002B50C7" w:rsidTr="00443C8D">
        <w:tc>
          <w:tcPr>
            <w:tcW w:w="2958" w:type="dxa"/>
          </w:tcPr>
          <w:p w:rsidR="002B50C7" w:rsidRPr="002B3835" w:rsidRDefault="002B50C7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71" w:type="dxa"/>
          </w:tcPr>
          <w:p w:rsidR="002B50C7" w:rsidRPr="000106E0" w:rsidRDefault="002B50C7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000 0503 0000000000 000</w:t>
            </w:r>
          </w:p>
        </w:tc>
        <w:tc>
          <w:tcPr>
            <w:tcW w:w="1495" w:type="dxa"/>
            <w:vAlign w:val="bottom"/>
          </w:tcPr>
          <w:p w:rsidR="002B50C7" w:rsidRPr="002B50C7" w:rsidRDefault="00B452F2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4 945 314,54</w:t>
            </w:r>
          </w:p>
        </w:tc>
        <w:tc>
          <w:tcPr>
            <w:tcW w:w="1484" w:type="dxa"/>
            <w:vAlign w:val="bottom"/>
          </w:tcPr>
          <w:p w:rsidR="002B50C7" w:rsidRPr="002B50C7" w:rsidRDefault="00B452F2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4 560 904,81</w:t>
            </w:r>
          </w:p>
        </w:tc>
        <w:tc>
          <w:tcPr>
            <w:tcW w:w="1585" w:type="dxa"/>
            <w:vAlign w:val="bottom"/>
          </w:tcPr>
          <w:p w:rsidR="002B50C7" w:rsidRPr="002B50C7" w:rsidRDefault="00B452F2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384 409,73</w:t>
            </w:r>
          </w:p>
        </w:tc>
      </w:tr>
      <w:tr w:rsidR="002B50C7" w:rsidTr="00443C8D">
        <w:tc>
          <w:tcPr>
            <w:tcW w:w="2958" w:type="dxa"/>
          </w:tcPr>
          <w:p w:rsidR="002B50C7" w:rsidRPr="00132183" w:rsidRDefault="002B50C7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971" w:type="dxa"/>
          </w:tcPr>
          <w:p w:rsidR="002B50C7" w:rsidRPr="00132183" w:rsidRDefault="002B50C7" w:rsidP="002B50C7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</w:t>
            </w:r>
            <w:r>
              <w:rPr>
                <w:sz w:val="16"/>
                <w:szCs w:val="16"/>
              </w:rPr>
              <w:t>74030</w:t>
            </w:r>
            <w:r w:rsidRPr="003C18B7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9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484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58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50C7" w:rsidTr="00443C8D">
        <w:tc>
          <w:tcPr>
            <w:tcW w:w="2958" w:type="dxa"/>
          </w:tcPr>
          <w:p w:rsidR="002B50C7" w:rsidRPr="00132183" w:rsidRDefault="002B50C7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2B50C7" w:rsidRPr="00132183" w:rsidRDefault="002B50C7" w:rsidP="002B50C7">
            <w:pPr>
              <w:rPr>
                <w:sz w:val="16"/>
                <w:szCs w:val="16"/>
              </w:rPr>
            </w:pPr>
            <w:r w:rsidRPr="0000001B">
              <w:rPr>
                <w:sz w:val="16"/>
                <w:szCs w:val="16"/>
              </w:rPr>
              <w:t xml:space="preserve">000 0503 9990074030 </w:t>
            </w:r>
            <w:r>
              <w:rPr>
                <w:sz w:val="16"/>
                <w:szCs w:val="16"/>
              </w:rPr>
              <w:t>2</w:t>
            </w:r>
            <w:r w:rsidRPr="0000001B">
              <w:rPr>
                <w:sz w:val="16"/>
                <w:szCs w:val="16"/>
              </w:rPr>
              <w:t>00</w:t>
            </w:r>
          </w:p>
        </w:tc>
        <w:tc>
          <w:tcPr>
            <w:tcW w:w="149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484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58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50C7" w:rsidTr="00443C8D">
        <w:tc>
          <w:tcPr>
            <w:tcW w:w="2958" w:type="dxa"/>
          </w:tcPr>
          <w:p w:rsidR="002B50C7" w:rsidRPr="00132183" w:rsidRDefault="002B50C7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t xml:space="preserve">Иные закупки товаров, работ и услуг </w:t>
            </w:r>
            <w:r w:rsidRPr="002B50C7">
              <w:rPr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2B50C7" w:rsidRPr="00132183" w:rsidRDefault="002B50C7" w:rsidP="002B50C7">
            <w:pPr>
              <w:rPr>
                <w:sz w:val="16"/>
                <w:szCs w:val="16"/>
              </w:rPr>
            </w:pPr>
            <w:r w:rsidRPr="0000001B">
              <w:rPr>
                <w:sz w:val="16"/>
                <w:szCs w:val="16"/>
              </w:rPr>
              <w:lastRenderedPageBreak/>
              <w:t xml:space="preserve">000 0503 9990074030 </w:t>
            </w:r>
            <w:r>
              <w:rPr>
                <w:sz w:val="16"/>
                <w:szCs w:val="16"/>
              </w:rPr>
              <w:t>24</w:t>
            </w:r>
            <w:r w:rsidRPr="0000001B"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484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58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50C7" w:rsidTr="00443C8D">
        <w:tc>
          <w:tcPr>
            <w:tcW w:w="2958" w:type="dxa"/>
          </w:tcPr>
          <w:p w:rsidR="002B50C7" w:rsidRPr="002B50C7" w:rsidRDefault="002B50C7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971" w:type="dxa"/>
          </w:tcPr>
          <w:p w:rsidR="002B50C7" w:rsidRPr="00132183" w:rsidRDefault="002B50C7" w:rsidP="002B50C7">
            <w:pPr>
              <w:rPr>
                <w:sz w:val="16"/>
                <w:szCs w:val="16"/>
              </w:rPr>
            </w:pPr>
            <w:r w:rsidRPr="0000001B">
              <w:rPr>
                <w:sz w:val="16"/>
                <w:szCs w:val="16"/>
              </w:rPr>
              <w:t xml:space="preserve">000 0503 9990074030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9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484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585" w:type="dxa"/>
            <w:vAlign w:val="bottom"/>
          </w:tcPr>
          <w:p w:rsidR="002B50C7" w:rsidRPr="002B50C7" w:rsidRDefault="002B50C7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50C7" w:rsidTr="00443C8D">
        <w:tc>
          <w:tcPr>
            <w:tcW w:w="2958" w:type="dxa"/>
          </w:tcPr>
          <w:p w:rsidR="002B50C7" w:rsidRPr="002B3835" w:rsidRDefault="002B50C7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Расходы на проведение мероприятий по благоустройству поселения</w:t>
            </w:r>
          </w:p>
        </w:tc>
        <w:tc>
          <w:tcPr>
            <w:tcW w:w="1971" w:type="dxa"/>
          </w:tcPr>
          <w:p w:rsidR="002B50C7" w:rsidRPr="000106E0" w:rsidRDefault="002B50C7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000 0503 9990082800 000</w:t>
            </w:r>
          </w:p>
        </w:tc>
        <w:tc>
          <w:tcPr>
            <w:tcW w:w="1495" w:type="dxa"/>
            <w:vAlign w:val="bottom"/>
          </w:tcPr>
          <w:p w:rsidR="002B50C7" w:rsidRPr="000A54A2" w:rsidRDefault="0026514A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3 107 314,54</w:t>
            </w:r>
          </w:p>
        </w:tc>
        <w:tc>
          <w:tcPr>
            <w:tcW w:w="1484" w:type="dxa"/>
            <w:vAlign w:val="bottom"/>
          </w:tcPr>
          <w:p w:rsidR="002B50C7" w:rsidRPr="000A54A2" w:rsidRDefault="0026514A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2 740 400,00</w:t>
            </w:r>
          </w:p>
        </w:tc>
        <w:tc>
          <w:tcPr>
            <w:tcW w:w="1585" w:type="dxa"/>
            <w:vAlign w:val="bottom"/>
          </w:tcPr>
          <w:p w:rsidR="002B50C7" w:rsidRPr="000A54A2" w:rsidRDefault="0026514A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366 914,54</w:t>
            </w:r>
          </w:p>
        </w:tc>
      </w:tr>
      <w:tr w:rsidR="00A9500E" w:rsidTr="00443C8D">
        <w:tc>
          <w:tcPr>
            <w:tcW w:w="2958" w:type="dxa"/>
          </w:tcPr>
          <w:p w:rsidR="00A9500E" w:rsidRPr="00132183" w:rsidRDefault="00A9500E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A9500E" w:rsidRPr="003C18B7" w:rsidRDefault="00A9500E" w:rsidP="00A9500E">
            <w:pPr>
              <w:rPr>
                <w:sz w:val="16"/>
                <w:szCs w:val="16"/>
              </w:rPr>
            </w:pPr>
            <w:r w:rsidRPr="00655120">
              <w:rPr>
                <w:sz w:val="16"/>
                <w:szCs w:val="16"/>
              </w:rPr>
              <w:t xml:space="preserve">000 0503 9990082800 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5" w:type="dxa"/>
            <w:vAlign w:val="bottom"/>
          </w:tcPr>
          <w:p w:rsidR="00A9500E" w:rsidRDefault="0026514A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155 500,00</w:t>
            </w:r>
          </w:p>
        </w:tc>
        <w:tc>
          <w:tcPr>
            <w:tcW w:w="1484" w:type="dxa"/>
            <w:vAlign w:val="bottom"/>
          </w:tcPr>
          <w:p w:rsidR="00A9500E" w:rsidRDefault="0026514A" w:rsidP="002651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138 004,81</w:t>
            </w:r>
          </w:p>
        </w:tc>
        <w:tc>
          <w:tcPr>
            <w:tcW w:w="1585" w:type="dxa"/>
            <w:vAlign w:val="bottom"/>
          </w:tcPr>
          <w:p w:rsidR="00A9500E" w:rsidRDefault="0026514A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17 495,19</w:t>
            </w:r>
          </w:p>
        </w:tc>
      </w:tr>
      <w:tr w:rsidR="0026514A" w:rsidTr="00443C8D">
        <w:tc>
          <w:tcPr>
            <w:tcW w:w="2958" w:type="dxa"/>
          </w:tcPr>
          <w:p w:rsidR="0026514A" w:rsidRPr="00132183" w:rsidRDefault="0026514A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26514A" w:rsidRPr="003C18B7" w:rsidRDefault="0026514A" w:rsidP="00A9500E">
            <w:pPr>
              <w:rPr>
                <w:sz w:val="16"/>
                <w:szCs w:val="16"/>
              </w:rPr>
            </w:pPr>
            <w:r w:rsidRPr="00655120">
              <w:rPr>
                <w:sz w:val="16"/>
                <w:szCs w:val="16"/>
              </w:rPr>
              <w:t xml:space="preserve">000 0503 9990082800 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1495" w:type="dxa"/>
            <w:vAlign w:val="bottom"/>
          </w:tcPr>
          <w:p w:rsidR="0026514A" w:rsidRDefault="0026514A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155 500,00</w:t>
            </w:r>
          </w:p>
        </w:tc>
        <w:tc>
          <w:tcPr>
            <w:tcW w:w="1484" w:type="dxa"/>
            <w:vAlign w:val="bottom"/>
          </w:tcPr>
          <w:p w:rsidR="0026514A" w:rsidRDefault="0026514A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138 004,81</w:t>
            </w:r>
          </w:p>
        </w:tc>
        <w:tc>
          <w:tcPr>
            <w:tcW w:w="1585" w:type="dxa"/>
            <w:vAlign w:val="bottom"/>
          </w:tcPr>
          <w:p w:rsidR="0026514A" w:rsidRDefault="0026514A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17 495,19</w:t>
            </w:r>
          </w:p>
        </w:tc>
      </w:tr>
      <w:tr w:rsidR="00A9500E" w:rsidTr="00443C8D">
        <w:tc>
          <w:tcPr>
            <w:tcW w:w="2958" w:type="dxa"/>
          </w:tcPr>
          <w:p w:rsidR="00A9500E" w:rsidRPr="00132183" w:rsidRDefault="00A9500E" w:rsidP="000A54A2">
            <w:pPr>
              <w:rPr>
                <w:sz w:val="16"/>
                <w:szCs w:val="16"/>
              </w:rPr>
            </w:pPr>
            <w:r w:rsidRPr="002B50C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:rsidR="00A9500E" w:rsidRPr="003C18B7" w:rsidRDefault="00A9500E" w:rsidP="00A9500E">
            <w:pPr>
              <w:rPr>
                <w:sz w:val="16"/>
                <w:szCs w:val="16"/>
              </w:rPr>
            </w:pPr>
            <w:r w:rsidRPr="00655120">
              <w:rPr>
                <w:sz w:val="16"/>
                <w:szCs w:val="16"/>
              </w:rPr>
              <w:t xml:space="preserve">000 0503 9990082800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95" w:type="dxa"/>
            <w:vAlign w:val="bottom"/>
          </w:tcPr>
          <w:p w:rsidR="00A9500E" w:rsidRDefault="00A9500E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15 500,00</w:t>
            </w:r>
          </w:p>
        </w:tc>
        <w:tc>
          <w:tcPr>
            <w:tcW w:w="1484" w:type="dxa"/>
            <w:vAlign w:val="bottom"/>
          </w:tcPr>
          <w:p w:rsidR="00A9500E" w:rsidRDefault="00A9500E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15 500,00</w:t>
            </w:r>
          </w:p>
        </w:tc>
        <w:tc>
          <w:tcPr>
            <w:tcW w:w="1585" w:type="dxa"/>
            <w:vAlign w:val="bottom"/>
          </w:tcPr>
          <w:p w:rsidR="00A9500E" w:rsidRDefault="00A9500E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9500E" w:rsidTr="00443C8D">
        <w:tc>
          <w:tcPr>
            <w:tcW w:w="2958" w:type="dxa"/>
          </w:tcPr>
          <w:p w:rsidR="00A9500E" w:rsidRPr="002B50C7" w:rsidRDefault="00A9500E" w:rsidP="000A54A2">
            <w:pPr>
              <w:rPr>
                <w:sz w:val="16"/>
                <w:szCs w:val="16"/>
              </w:rPr>
            </w:pPr>
            <w:r w:rsidRPr="00A9500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971" w:type="dxa"/>
          </w:tcPr>
          <w:p w:rsidR="00A9500E" w:rsidRPr="00655120" w:rsidRDefault="00A9500E" w:rsidP="00A9500E">
            <w:pPr>
              <w:rPr>
                <w:sz w:val="16"/>
                <w:szCs w:val="16"/>
              </w:rPr>
            </w:pPr>
            <w:r w:rsidRPr="00655120">
              <w:rPr>
                <w:sz w:val="16"/>
                <w:szCs w:val="16"/>
              </w:rPr>
              <w:t xml:space="preserve">000 0503 9990082800 </w:t>
            </w:r>
            <w:r>
              <w:rPr>
                <w:sz w:val="16"/>
                <w:szCs w:val="16"/>
              </w:rPr>
              <w:t>247</w:t>
            </w:r>
          </w:p>
        </w:tc>
        <w:tc>
          <w:tcPr>
            <w:tcW w:w="1495" w:type="dxa"/>
            <w:vAlign w:val="bottom"/>
          </w:tcPr>
          <w:p w:rsidR="00A9500E" w:rsidRDefault="00B90294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1484" w:type="dxa"/>
            <w:vAlign w:val="bottom"/>
          </w:tcPr>
          <w:p w:rsidR="00A9500E" w:rsidRDefault="00B90294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122 504,81</w:t>
            </w:r>
          </w:p>
        </w:tc>
        <w:tc>
          <w:tcPr>
            <w:tcW w:w="1585" w:type="dxa"/>
            <w:vAlign w:val="bottom"/>
          </w:tcPr>
          <w:p w:rsidR="00A9500E" w:rsidRDefault="00B90294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17 495,19</w:t>
            </w:r>
          </w:p>
        </w:tc>
      </w:tr>
      <w:tr w:rsidR="00A9500E" w:rsidTr="00443C8D">
        <w:tc>
          <w:tcPr>
            <w:tcW w:w="2958" w:type="dxa"/>
          </w:tcPr>
          <w:p w:rsidR="00A9500E" w:rsidRPr="002B3835" w:rsidRDefault="00A9500E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:rsidR="00A9500E" w:rsidRPr="000106E0" w:rsidRDefault="00A9500E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000 0503 9990082800 600</w:t>
            </w:r>
          </w:p>
        </w:tc>
        <w:tc>
          <w:tcPr>
            <w:tcW w:w="1495" w:type="dxa"/>
            <w:vAlign w:val="bottom"/>
          </w:tcPr>
          <w:p w:rsidR="00A9500E" w:rsidRPr="000A54A2" w:rsidRDefault="00B9029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3 107 314,54</w:t>
            </w:r>
          </w:p>
        </w:tc>
        <w:tc>
          <w:tcPr>
            <w:tcW w:w="1484" w:type="dxa"/>
            <w:vAlign w:val="bottom"/>
          </w:tcPr>
          <w:p w:rsidR="00A9500E" w:rsidRPr="000A54A2" w:rsidRDefault="00B9029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2 740 000,00</w:t>
            </w:r>
          </w:p>
        </w:tc>
        <w:tc>
          <w:tcPr>
            <w:tcW w:w="1585" w:type="dxa"/>
            <w:vAlign w:val="bottom"/>
          </w:tcPr>
          <w:p w:rsidR="00A9500E" w:rsidRPr="000A54A2" w:rsidRDefault="00B9029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366 914,54</w:t>
            </w:r>
          </w:p>
        </w:tc>
      </w:tr>
      <w:tr w:rsidR="002D2834" w:rsidTr="00443C8D">
        <w:tc>
          <w:tcPr>
            <w:tcW w:w="2958" w:type="dxa"/>
          </w:tcPr>
          <w:p w:rsidR="002D2834" w:rsidRPr="002B3835" w:rsidRDefault="002D2834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:rsidR="002D2834" w:rsidRPr="000106E0" w:rsidRDefault="002D2834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000 0503 9990082800 610</w:t>
            </w:r>
          </w:p>
        </w:tc>
        <w:tc>
          <w:tcPr>
            <w:tcW w:w="1495" w:type="dxa"/>
            <w:vAlign w:val="bottom"/>
          </w:tcPr>
          <w:p w:rsidR="002D2834" w:rsidRPr="000A54A2" w:rsidRDefault="00B9029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3 107 314,54</w:t>
            </w:r>
          </w:p>
        </w:tc>
        <w:tc>
          <w:tcPr>
            <w:tcW w:w="1484" w:type="dxa"/>
            <w:vAlign w:val="bottom"/>
          </w:tcPr>
          <w:p w:rsidR="002D2834" w:rsidRPr="000A54A2" w:rsidRDefault="00B9029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2 740 000,00</w:t>
            </w:r>
          </w:p>
        </w:tc>
        <w:tc>
          <w:tcPr>
            <w:tcW w:w="1585" w:type="dxa"/>
            <w:vAlign w:val="bottom"/>
          </w:tcPr>
          <w:p w:rsidR="002D2834" w:rsidRPr="000A54A2" w:rsidRDefault="00B9029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366 914,54</w:t>
            </w:r>
          </w:p>
        </w:tc>
      </w:tr>
      <w:tr w:rsidR="00262EB4" w:rsidTr="00443C8D">
        <w:tc>
          <w:tcPr>
            <w:tcW w:w="2958" w:type="dxa"/>
          </w:tcPr>
          <w:p w:rsidR="00262EB4" w:rsidRPr="002B3835" w:rsidRDefault="00262EB4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:rsidR="00262EB4" w:rsidRPr="000106E0" w:rsidRDefault="00262EB4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911 0503 9990082800 611</w:t>
            </w:r>
          </w:p>
        </w:tc>
        <w:tc>
          <w:tcPr>
            <w:tcW w:w="1495" w:type="dxa"/>
            <w:vAlign w:val="bottom"/>
          </w:tcPr>
          <w:p w:rsidR="00262EB4" w:rsidRPr="000A54A2" w:rsidRDefault="00262EB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3 107 314,54</w:t>
            </w:r>
          </w:p>
        </w:tc>
        <w:tc>
          <w:tcPr>
            <w:tcW w:w="1484" w:type="dxa"/>
            <w:vAlign w:val="bottom"/>
          </w:tcPr>
          <w:p w:rsidR="00262EB4" w:rsidRPr="000A54A2" w:rsidRDefault="00262EB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2 740 000,00</w:t>
            </w:r>
          </w:p>
        </w:tc>
        <w:tc>
          <w:tcPr>
            <w:tcW w:w="1585" w:type="dxa"/>
            <w:vAlign w:val="bottom"/>
          </w:tcPr>
          <w:p w:rsidR="00262EB4" w:rsidRPr="000A54A2" w:rsidRDefault="00262EB4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366 914,54</w:t>
            </w:r>
          </w:p>
        </w:tc>
      </w:tr>
      <w:tr w:rsidR="00A9500E" w:rsidTr="00443C8D">
        <w:tc>
          <w:tcPr>
            <w:tcW w:w="2958" w:type="dxa"/>
          </w:tcPr>
          <w:p w:rsidR="00A9500E" w:rsidRPr="002B3835" w:rsidRDefault="00A9500E" w:rsidP="007C7B10">
            <w:pPr>
              <w:rPr>
                <w:sz w:val="16"/>
                <w:szCs w:val="16"/>
              </w:rPr>
            </w:pPr>
            <w:r w:rsidRPr="00232718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971" w:type="dxa"/>
          </w:tcPr>
          <w:p w:rsidR="00A9500E" w:rsidRPr="000106E0" w:rsidRDefault="00A9500E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000 0503 99902L5760 000</w:t>
            </w:r>
          </w:p>
        </w:tc>
        <w:tc>
          <w:tcPr>
            <w:tcW w:w="1495" w:type="dxa"/>
            <w:vAlign w:val="bottom"/>
          </w:tcPr>
          <w:p w:rsidR="00A9500E" w:rsidRPr="007C7B10" w:rsidRDefault="00A9500E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:rsidR="00A9500E" w:rsidRPr="007C7B10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1 492 500,00</w:t>
            </w:r>
          </w:p>
        </w:tc>
        <w:tc>
          <w:tcPr>
            <w:tcW w:w="1585" w:type="dxa"/>
            <w:vAlign w:val="bottom"/>
          </w:tcPr>
          <w:p w:rsidR="00A9500E" w:rsidRPr="007C7B10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A9500E" w:rsidRPr="007C7B1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A6C1F" w:rsidTr="00443C8D">
        <w:tc>
          <w:tcPr>
            <w:tcW w:w="2958" w:type="dxa"/>
          </w:tcPr>
          <w:p w:rsidR="00CA6C1F" w:rsidRPr="002B3835" w:rsidRDefault="00CA6C1F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CA6C1F" w:rsidRPr="000106E0" w:rsidRDefault="00CA6C1F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000 0503 99902L5760 200</w:t>
            </w:r>
          </w:p>
        </w:tc>
        <w:tc>
          <w:tcPr>
            <w:tcW w:w="1495" w:type="dxa"/>
            <w:vAlign w:val="bottom"/>
          </w:tcPr>
          <w:p w:rsidR="00CA6C1F" w:rsidRPr="007C7B10" w:rsidRDefault="00CA6C1F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:rsidR="00CA6C1F" w:rsidRPr="007C7B10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1 492 500,00</w:t>
            </w:r>
          </w:p>
        </w:tc>
        <w:tc>
          <w:tcPr>
            <w:tcW w:w="1585" w:type="dxa"/>
            <w:vAlign w:val="bottom"/>
          </w:tcPr>
          <w:p w:rsidR="00CA6C1F" w:rsidRPr="007C7B10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C7B1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A6C1F" w:rsidTr="00443C8D">
        <w:tc>
          <w:tcPr>
            <w:tcW w:w="2958" w:type="dxa"/>
          </w:tcPr>
          <w:p w:rsidR="00CA6C1F" w:rsidRPr="002B3835" w:rsidRDefault="00CA6C1F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:rsidR="00CA6C1F" w:rsidRPr="000106E0" w:rsidRDefault="00CA6C1F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000 0503 99902L5760 240</w:t>
            </w:r>
          </w:p>
        </w:tc>
        <w:tc>
          <w:tcPr>
            <w:tcW w:w="1495" w:type="dxa"/>
            <w:vAlign w:val="bottom"/>
          </w:tcPr>
          <w:p w:rsidR="00CA6C1F" w:rsidRPr="007C7B10" w:rsidRDefault="00CA6C1F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:rsidR="00CA6C1F" w:rsidRPr="007C7B10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1 492 500,00</w:t>
            </w:r>
          </w:p>
        </w:tc>
        <w:tc>
          <w:tcPr>
            <w:tcW w:w="1585" w:type="dxa"/>
            <w:vAlign w:val="bottom"/>
          </w:tcPr>
          <w:p w:rsidR="00CA6C1F" w:rsidRPr="007C7B10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C7B1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A6C1F" w:rsidTr="00443C8D">
        <w:tc>
          <w:tcPr>
            <w:tcW w:w="2958" w:type="dxa"/>
          </w:tcPr>
          <w:p w:rsidR="00CA6C1F" w:rsidRPr="002B3835" w:rsidRDefault="00CA6C1F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:rsidR="00CA6C1F" w:rsidRPr="000106E0" w:rsidRDefault="00CA6C1F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911 0503 99902L5760 244</w:t>
            </w:r>
          </w:p>
        </w:tc>
        <w:tc>
          <w:tcPr>
            <w:tcW w:w="1495" w:type="dxa"/>
            <w:vAlign w:val="bottom"/>
          </w:tcPr>
          <w:p w:rsidR="00CA6C1F" w:rsidRPr="00AE4EC0" w:rsidRDefault="00CA6C1F" w:rsidP="007C7B10">
            <w:pPr>
              <w:jc w:val="right"/>
              <w:rPr>
                <w:sz w:val="16"/>
                <w:szCs w:val="16"/>
              </w:rPr>
            </w:pPr>
            <w:r w:rsidRPr="007C7B10">
              <w:rPr>
                <w:color w:val="000000"/>
                <w:sz w:val="16"/>
                <w:szCs w:val="16"/>
              </w:rPr>
              <w:t>1 492 500,00</w:t>
            </w:r>
          </w:p>
        </w:tc>
        <w:tc>
          <w:tcPr>
            <w:tcW w:w="1484" w:type="dxa"/>
            <w:vAlign w:val="bottom"/>
          </w:tcPr>
          <w:p w:rsidR="00CA6C1F" w:rsidRPr="00E52E88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1 492 500,00</w:t>
            </w:r>
          </w:p>
        </w:tc>
        <w:tc>
          <w:tcPr>
            <w:tcW w:w="1585" w:type="dxa"/>
            <w:vAlign w:val="bottom"/>
          </w:tcPr>
          <w:p w:rsidR="00CA6C1F" w:rsidRPr="00922F91" w:rsidRDefault="00CA6C1F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7C7B1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9500E" w:rsidTr="00443C8D">
        <w:tc>
          <w:tcPr>
            <w:tcW w:w="2958" w:type="dxa"/>
          </w:tcPr>
          <w:p w:rsidR="00A9500E" w:rsidRPr="00BE6814" w:rsidRDefault="00A9500E" w:rsidP="00FD417A">
            <w:pPr>
              <w:rPr>
                <w:b/>
                <w:sz w:val="16"/>
                <w:szCs w:val="16"/>
              </w:rPr>
            </w:pPr>
            <w:r w:rsidRPr="00BE6814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71" w:type="dxa"/>
          </w:tcPr>
          <w:p w:rsidR="00A9500E" w:rsidRPr="00BE6814" w:rsidRDefault="00A9500E" w:rsidP="00FD417A">
            <w:pPr>
              <w:rPr>
                <w:b/>
                <w:sz w:val="16"/>
                <w:szCs w:val="16"/>
              </w:rPr>
            </w:pPr>
            <w:r w:rsidRPr="002318A2">
              <w:rPr>
                <w:b/>
                <w:sz w:val="16"/>
                <w:szCs w:val="16"/>
              </w:rPr>
              <w:t>000 0800 0000000000 000</w:t>
            </w:r>
          </w:p>
        </w:tc>
        <w:tc>
          <w:tcPr>
            <w:tcW w:w="1495" w:type="dxa"/>
            <w:vAlign w:val="bottom"/>
          </w:tcPr>
          <w:p w:rsidR="00A9500E" w:rsidRPr="00FD417A" w:rsidRDefault="00A34CBF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1 671 517,19</w:t>
            </w:r>
          </w:p>
        </w:tc>
        <w:tc>
          <w:tcPr>
            <w:tcW w:w="1484" w:type="dxa"/>
            <w:vAlign w:val="bottom"/>
          </w:tcPr>
          <w:p w:rsidR="00A9500E" w:rsidRPr="00FD417A" w:rsidRDefault="00A34CBF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1 267 641,31</w:t>
            </w:r>
          </w:p>
        </w:tc>
        <w:tc>
          <w:tcPr>
            <w:tcW w:w="1585" w:type="dxa"/>
            <w:vAlign w:val="bottom"/>
          </w:tcPr>
          <w:p w:rsidR="00A9500E" w:rsidRPr="00FD417A" w:rsidRDefault="00A34CBF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403 875,88</w:t>
            </w:r>
          </w:p>
        </w:tc>
      </w:tr>
      <w:tr w:rsidR="00744BC7" w:rsidTr="00443C8D">
        <w:tc>
          <w:tcPr>
            <w:tcW w:w="2958" w:type="dxa"/>
          </w:tcPr>
          <w:p w:rsidR="00744BC7" w:rsidRPr="002B3835" w:rsidRDefault="00744BC7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Культура</w:t>
            </w:r>
          </w:p>
        </w:tc>
        <w:tc>
          <w:tcPr>
            <w:tcW w:w="1971" w:type="dxa"/>
          </w:tcPr>
          <w:p w:rsidR="00744BC7" w:rsidRPr="000106E0" w:rsidRDefault="00744BC7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000 0801 0000000000 000</w:t>
            </w:r>
          </w:p>
        </w:tc>
        <w:tc>
          <w:tcPr>
            <w:tcW w:w="1495" w:type="dxa"/>
            <w:vAlign w:val="bottom"/>
          </w:tcPr>
          <w:p w:rsidR="00744BC7" w:rsidRPr="00744BC7" w:rsidRDefault="00A34CBF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1 671 517,19</w:t>
            </w:r>
          </w:p>
        </w:tc>
        <w:tc>
          <w:tcPr>
            <w:tcW w:w="1484" w:type="dxa"/>
            <w:vAlign w:val="bottom"/>
          </w:tcPr>
          <w:p w:rsidR="00744BC7" w:rsidRPr="00744BC7" w:rsidRDefault="00A34CBF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1 267 641,31</w:t>
            </w:r>
          </w:p>
        </w:tc>
        <w:tc>
          <w:tcPr>
            <w:tcW w:w="1585" w:type="dxa"/>
            <w:vAlign w:val="bottom"/>
          </w:tcPr>
          <w:p w:rsidR="00744BC7" w:rsidRPr="00744BC7" w:rsidRDefault="00A34CBF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403 875,88</w:t>
            </w:r>
          </w:p>
        </w:tc>
      </w:tr>
      <w:tr w:rsidR="00A9500E" w:rsidTr="00443C8D">
        <w:tc>
          <w:tcPr>
            <w:tcW w:w="2958" w:type="dxa"/>
          </w:tcPr>
          <w:p w:rsidR="00A9500E" w:rsidRPr="002B3835" w:rsidRDefault="00A9500E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1" w:type="dxa"/>
          </w:tcPr>
          <w:p w:rsidR="00A9500E" w:rsidRPr="000106E0" w:rsidRDefault="00A9500E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000 0801 9990083110 000</w:t>
            </w:r>
          </w:p>
        </w:tc>
        <w:tc>
          <w:tcPr>
            <w:tcW w:w="1495" w:type="dxa"/>
            <w:vAlign w:val="bottom"/>
          </w:tcPr>
          <w:p w:rsidR="00A9500E" w:rsidRPr="00FD417A" w:rsidRDefault="00A34CBF" w:rsidP="00744B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673 600,19</w:t>
            </w:r>
          </w:p>
        </w:tc>
        <w:tc>
          <w:tcPr>
            <w:tcW w:w="1484" w:type="dxa"/>
            <w:vAlign w:val="bottom"/>
          </w:tcPr>
          <w:p w:rsidR="00A9500E" w:rsidRPr="00FD417A" w:rsidRDefault="00A34CBF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570 800,00</w:t>
            </w:r>
          </w:p>
        </w:tc>
        <w:tc>
          <w:tcPr>
            <w:tcW w:w="1585" w:type="dxa"/>
            <w:vAlign w:val="bottom"/>
          </w:tcPr>
          <w:p w:rsidR="00A9500E" w:rsidRPr="00FD417A" w:rsidRDefault="00A34CBF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102 800,19</w:t>
            </w:r>
          </w:p>
        </w:tc>
      </w:tr>
      <w:tr w:rsidR="0006763D" w:rsidTr="00443C8D">
        <w:tc>
          <w:tcPr>
            <w:tcW w:w="2958" w:type="dxa"/>
          </w:tcPr>
          <w:p w:rsidR="0006763D" w:rsidRPr="002B3835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000 0801 9990083110 600</w:t>
            </w:r>
          </w:p>
        </w:tc>
        <w:tc>
          <w:tcPr>
            <w:tcW w:w="149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673 600,19</w:t>
            </w:r>
          </w:p>
        </w:tc>
        <w:tc>
          <w:tcPr>
            <w:tcW w:w="1484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570 800,00</w:t>
            </w:r>
          </w:p>
        </w:tc>
        <w:tc>
          <w:tcPr>
            <w:tcW w:w="158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102 800,19</w:t>
            </w:r>
          </w:p>
        </w:tc>
      </w:tr>
      <w:tr w:rsidR="0006763D" w:rsidTr="00443C8D">
        <w:tc>
          <w:tcPr>
            <w:tcW w:w="2958" w:type="dxa"/>
          </w:tcPr>
          <w:p w:rsidR="0006763D" w:rsidRPr="002B3835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000 0801 9990083110 610</w:t>
            </w:r>
          </w:p>
        </w:tc>
        <w:tc>
          <w:tcPr>
            <w:tcW w:w="149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673 600,19</w:t>
            </w:r>
          </w:p>
        </w:tc>
        <w:tc>
          <w:tcPr>
            <w:tcW w:w="1484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570 800,00</w:t>
            </w:r>
          </w:p>
        </w:tc>
        <w:tc>
          <w:tcPr>
            <w:tcW w:w="158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102 800,19</w:t>
            </w:r>
          </w:p>
        </w:tc>
      </w:tr>
      <w:tr w:rsidR="0006763D" w:rsidTr="00443C8D">
        <w:tc>
          <w:tcPr>
            <w:tcW w:w="2958" w:type="dxa"/>
          </w:tcPr>
          <w:p w:rsidR="0006763D" w:rsidRPr="002B3835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911 0801 9990083110 611</w:t>
            </w:r>
          </w:p>
        </w:tc>
        <w:tc>
          <w:tcPr>
            <w:tcW w:w="149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673 600,19</w:t>
            </w:r>
          </w:p>
        </w:tc>
        <w:tc>
          <w:tcPr>
            <w:tcW w:w="1484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570 800,00</w:t>
            </w:r>
          </w:p>
        </w:tc>
        <w:tc>
          <w:tcPr>
            <w:tcW w:w="158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102 800,19</w:t>
            </w:r>
          </w:p>
        </w:tc>
      </w:tr>
      <w:tr w:rsidR="00A9500E" w:rsidTr="00443C8D">
        <w:tc>
          <w:tcPr>
            <w:tcW w:w="2958" w:type="dxa"/>
          </w:tcPr>
          <w:p w:rsidR="00A9500E" w:rsidRPr="002B3835" w:rsidRDefault="00A9500E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971" w:type="dxa"/>
          </w:tcPr>
          <w:p w:rsidR="00A9500E" w:rsidRPr="000106E0" w:rsidRDefault="00A9500E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000</w:t>
            </w:r>
          </w:p>
        </w:tc>
        <w:tc>
          <w:tcPr>
            <w:tcW w:w="1495" w:type="dxa"/>
            <w:vAlign w:val="bottom"/>
          </w:tcPr>
          <w:p w:rsidR="00A9500E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997 917</w:t>
            </w:r>
            <w:r w:rsidR="00744BC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:rsidR="00A9500E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696 841,31</w:t>
            </w:r>
          </w:p>
        </w:tc>
        <w:tc>
          <w:tcPr>
            <w:tcW w:w="1585" w:type="dxa"/>
            <w:vAlign w:val="bottom"/>
          </w:tcPr>
          <w:p w:rsidR="00A9500E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301 075,69</w:t>
            </w:r>
          </w:p>
        </w:tc>
      </w:tr>
      <w:tr w:rsidR="0006763D" w:rsidTr="00443C8D">
        <w:tc>
          <w:tcPr>
            <w:tcW w:w="2958" w:type="dxa"/>
          </w:tcPr>
          <w:p w:rsidR="0006763D" w:rsidRPr="002B3835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600</w:t>
            </w:r>
          </w:p>
        </w:tc>
        <w:tc>
          <w:tcPr>
            <w:tcW w:w="149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997 917,00</w:t>
            </w:r>
          </w:p>
        </w:tc>
        <w:tc>
          <w:tcPr>
            <w:tcW w:w="1484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696 841,31</w:t>
            </w:r>
          </w:p>
        </w:tc>
        <w:tc>
          <w:tcPr>
            <w:tcW w:w="158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301 075,69</w:t>
            </w:r>
          </w:p>
        </w:tc>
      </w:tr>
      <w:tr w:rsidR="0006763D" w:rsidTr="00443C8D">
        <w:tc>
          <w:tcPr>
            <w:tcW w:w="2958" w:type="dxa"/>
          </w:tcPr>
          <w:p w:rsidR="0006763D" w:rsidRPr="002B3835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610</w:t>
            </w:r>
          </w:p>
        </w:tc>
        <w:tc>
          <w:tcPr>
            <w:tcW w:w="149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997 917,00</w:t>
            </w:r>
          </w:p>
        </w:tc>
        <w:tc>
          <w:tcPr>
            <w:tcW w:w="1484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696 841,31</w:t>
            </w:r>
          </w:p>
        </w:tc>
        <w:tc>
          <w:tcPr>
            <w:tcW w:w="158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301 075,69</w:t>
            </w:r>
          </w:p>
        </w:tc>
      </w:tr>
      <w:tr w:rsidR="0006763D" w:rsidTr="00443C8D">
        <w:tc>
          <w:tcPr>
            <w:tcW w:w="2958" w:type="dxa"/>
          </w:tcPr>
          <w:p w:rsidR="0006763D" w:rsidRPr="002B3835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0801 99900S2340 612</w:t>
            </w:r>
          </w:p>
        </w:tc>
        <w:tc>
          <w:tcPr>
            <w:tcW w:w="149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997 917,00</w:t>
            </w:r>
          </w:p>
        </w:tc>
        <w:tc>
          <w:tcPr>
            <w:tcW w:w="1484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696 841,31</w:t>
            </w:r>
          </w:p>
        </w:tc>
        <w:tc>
          <w:tcPr>
            <w:tcW w:w="1585" w:type="dxa"/>
            <w:vAlign w:val="bottom"/>
          </w:tcPr>
          <w:p w:rsidR="0006763D" w:rsidRPr="00FD417A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301 075,69</w:t>
            </w:r>
          </w:p>
        </w:tc>
      </w:tr>
      <w:tr w:rsidR="00A9500E" w:rsidTr="00443C8D">
        <w:tc>
          <w:tcPr>
            <w:tcW w:w="2958" w:type="dxa"/>
          </w:tcPr>
          <w:p w:rsidR="00A9500E" w:rsidRPr="00A87CC8" w:rsidRDefault="00A9500E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971" w:type="dxa"/>
          </w:tcPr>
          <w:p w:rsidR="00A9500E" w:rsidRPr="00A87CC8" w:rsidRDefault="00A9500E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000 1000 0000000000 000</w:t>
            </w:r>
          </w:p>
        </w:tc>
        <w:tc>
          <w:tcPr>
            <w:tcW w:w="1495" w:type="dxa"/>
            <w:vAlign w:val="bottom"/>
          </w:tcPr>
          <w:p w:rsidR="00A9500E" w:rsidRPr="00FD417A" w:rsidRDefault="0006763D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7 098,00</w:t>
            </w:r>
          </w:p>
        </w:tc>
        <w:tc>
          <w:tcPr>
            <w:tcW w:w="1484" w:type="dxa"/>
            <w:vAlign w:val="bottom"/>
          </w:tcPr>
          <w:p w:rsidR="00A9500E" w:rsidRPr="00FD417A" w:rsidRDefault="00744BC7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7 098</w:t>
            </w:r>
            <w:r w:rsidR="00A9500E" w:rsidRPr="00FD417A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:rsidR="00A9500E" w:rsidRPr="00FD417A" w:rsidRDefault="0006763D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744BC7" w:rsidTr="00443C8D">
        <w:tc>
          <w:tcPr>
            <w:tcW w:w="2958" w:type="dxa"/>
          </w:tcPr>
          <w:p w:rsidR="00744BC7" w:rsidRPr="005A4AE3" w:rsidRDefault="00744BC7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971" w:type="dxa"/>
          </w:tcPr>
          <w:p w:rsidR="00744BC7" w:rsidRPr="000106E0" w:rsidRDefault="00744BC7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000 1003 0000000000 000</w:t>
            </w:r>
          </w:p>
        </w:tc>
        <w:tc>
          <w:tcPr>
            <w:tcW w:w="1495" w:type="dxa"/>
            <w:vAlign w:val="bottom"/>
          </w:tcPr>
          <w:p w:rsidR="00744BC7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7 098,00</w:t>
            </w:r>
          </w:p>
        </w:tc>
        <w:tc>
          <w:tcPr>
            <w:tcW w:w="1484" w:type="dxa"/>
            <w:vAlign w:val="bottom"/>
          </w:tcPr>
          <w:p w:rsidR="00744BC7" w:rsidRPr="00744BC7" w:rsidRDefault="00744BC7" w:rsidP="00FD417A">
            <w:pPr>
              <w:jc w:val="right"/>
              <w:rPr>
                <w:sz w:val="16"/>
                <w:szCs w:val="16"/>
              </w:rPr>
            </w:pPr>
            <w:r w:rsidRPr="00744BC7">
              <w:rPr>
                <w:color w:val="000000"/>
                <w:sz w:val="16"/>
                <w:szCs w:val="16"/>
              </w:rPr>
              <w:t>7 098,00</w:t>
            </w:r>
          </w:p>
        </w:tc>
        <w:tc>
          <w:tcPr>
            <w:tcW w:w="1585" w:type="dxa"/>
            <w:vAlign w:val="bottom"/>
          </w:tcPr>
          <w:p w:rsidR="00744BC7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763D" w:rsidTr="00443C8D">
        <w:tc>
          <w:tcPr>
            <w:tcW w:w="2958" w:type="dxa"/>
          </w:tcPr>
          <w:p w:rsidR="0006763D" w:rsidRPr="005A4AE3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000 1003 9990073180 000</w:t>
            </w:r>
          </w:p>
        </w:tc>
        <w:tc>
          <w:tcPr>
            <w:tcW w:w="149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7 098,00</w:t>
            </w:r>
          </w:p>
        </w:tc>
        <w:tc>
          <w:tcPr>
            <w:tcW w:w="1484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 w:rsidRPr="00744BC7">
              <w:rPr>
                <w:color w:val="000000"/>
                <w:sz w:val="16"/>
                <w:szCs w:val="16"/>
              </w:rPr>
              <w:t>7 098,00</w:t>
            </w:r>
          </w:p>
        </w:tc>
        <w:tc>
          <w:tcPr>
            <w:tcW w:w="158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763D" w:rsidTr="00443C8D">
        <w:tc>
          <w:tcPr>
            <w:tcW w:w="2958" w:type="dxa"/>
          </w:tcPr>
          <w:p w:rsidR="0006763D" w:rsidRPr="005A4AE3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000 1003 9990073180 600</w:t>
            </w:r>
          </w:p>
        </w:tc>
        <w:tc>
          <w:tcPr>
            <w:tcW w:w="149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7 098,00</w:t>
            </w:r>
          </w:p>
        </w:tc>
        <w:tc>
          <w:tcPr>
            <w:tcW w:w="1484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 w:rsidRPr="00744BC7">
              <w:rPr>
                <w:color w:val="000000"/>
                <w:sz w:val="16"/>
                <w:szCs w:val="16"/>
              </w:rPr>
              <w:t>7 098,00</w:t>
            </w:r>
          </w:p>
        </w:tc>
        <w:tc>
          <w:tcPr>
            <w:tcW w:w="158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763D" w:rsidTr="00443C8D">
        <w:tc>
          <w:tcPr>
            <w:tcW w:w="2958" w:type="dxa"/>
          </w:tcPr>
          <w:p w:rsidR="0006763D" w:rsidRPr="005A4AE3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000 1003 9990073180 610</w:t>
            </w:r>
          </w:p>
        </w:tc>
        <w:tc>
          <w:tcPr>
            <w:tcW w:w="149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7 098,00</w:t>
            </w:r>
          </w:p>
        </w:tc>
        <w:tc>
          <w:tcPr>
            <w:tcW w:w="1484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 w:rsidRPr="00744BC7">
              <w:rPr>
                <w:color w:val="000000"/>
                <w:sz w:val="16"/>
                <w:szCs w:val="16"/>
              </w:rPr>
              <w:t>7 098,00</w:t>
            </w:r>
          </w:p>
        </w:tc>
        <w:tc>
          <w:tcPr>
            <w:tcW w:w="158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6763D" w:rsidTr="00443C8D">
        <w:tc>
          <w:tcPr>
            <w:tcW w:w="2958" w:type="dxa"/>
          </w:tcPr>
          <w:p w:rsidR="0006763D" w:rsidRPr="005A4AE3" w:rsidRDefault="0006763D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971" w:type="dxa"/>
          </w:tcPr>
          <w:p w:rsidR="0006763D" w:rsidRPr="000106E0" w:rsidRDefault="0006763D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911 1003 9990073180 612</w:t>
            </w:r>
          </w:p>
        </w:tc>
        <w:tc>
          <w:tcPr>
            <w:tcW w:w="149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7 098,00</w:t>
            </w:r>
          </w:p>
        </w:tc>
        <w:tc>
          <w:tcPr>
            <w:tcW w:w="1484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 w:rsidRPr="00744BC7">
              <w:rPr>
                <w:color w:val="000000"/>
                <w:sz w:val="16"/>
                <w:szCs w:val="16"/>
              </w:rPr>
              <w:t>7 098,00</w:t>
            </w:r>
          </w:p>
        </w:tc>
        <w:tc>
          <w:tcPr>
            <w:tcW w:w="1585" w:type="dxa"/>
            <w:vAlign w:val="bottom"/>
          </w:tcPr>
          <w:p w:rsidR="0006763D" w:rsidRPr="00744BC7" w:rsidRDefault="0006763D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9500E" w:rsidTr="00443C8D">
        <w:tc>
          <w:tcPr>
            <w:tcW w:w="2958" w:type="dxa"/>
          </w:tcPr>
          <w:p w:rsidR="00A9500E" w:rsidRPr="00A87CC8" w:rsidRDefault="00A9500E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971" w:type="dxa"/>
          </w:tcPr>
          <w:p w:rsidR="00A9500E" w:rsidRPr="00A87CC8" w:rsidRDefault="00A9500E" w:rsidP="00FD417A">
            <w:pPr>
              <w:jc w:val="center"/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95" w:type="dxa"/>
            <w:vAlign w:val="bottom"/>
          </w:tcPr>
          <w:p w:rsidR="00A9500E" w:rsidRPr="00FD417A" w:rsidRDefault="00A9500E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-72 420,67</w:t>
            </w:r>
          </w:p>
        </w:tc>
        <w:tc>
          <w:tcPr>
            <w:tcW w:w="1484" w:type="dxa"/>
            <w:vAlign w:val="bottom"/>
          </w:tcPr>
          <w:p w:rsidR="00A9500E" w:rsidRPr="00FD417A" w:rsidRDefault="0006763D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907 328,80</w:t>
            </w:r>
          </w:p>
        </w:tc>
        <w:tc>
          <w:tcPr>
            <w:tcW w:w="1585" w:type="dxa"/>
          </w:tcPr>
          <w:p w:rsidR="00A9500E" w:rsidRPr="00A87CC8" w:rsidRDefault="00A9500E" w:rsidP="00FD41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</w:tbl>
    <w:p w:rsidR="00512A87" w:rsidRPr="00DE209B" w:rsidRDefault="00851C63" w:rsidP="00851C63">
      <w:pPr>
        <w:jc w:val="center"/>
        <w:rPr>
          <w:b/>
        </w:rPr>
      </w:pPr>
      <w:r w:rsidRPr="00DE209B">
        <w:rPr>
          <w:b/>
        </w:rPr>
        <w:lastRenderedPageBreak/>
        <w:t xml:space="preserve"> Источники финансирования дефицита бюджета</w:t>
      </w:r>
    </w:p>
    <w:p w:rsidR="00512A87" w:rsidRDefault="004168F8" w:rsidP="004168F8">
      <w:pPr>
        <w:jc w:val="right"/>
      </w:pPr>
      <w:r>
        <w:t>рублей</w:t>
      </w:r>
    </w:p>
    <w:tbl>
      <w:tblPr>
        <w:tblStyle w:val="a7"/>
        <w:tblW w:w="9493" w:type="dxa"/>
        <w:tblLook w:val="04A0"/>
      </w:tblPr>
      <w:tblGrid>
        <w:gridCol w:w="2972"/>
        <w:gridCol w:w="1985"/>
        <w:gridCol w:w="1559"/>
        <w:gridCol w:w="1392"/>
        <w:gridCol w:w="1585"/>
      </w:tblGrid>
      <w:tr w:rsidR="00851C63" w:rsidTr="00DE209B">
        <w:tc>
          <w:tcPr>
            <w:tcW w:w="2972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2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851C63" w:rsidTr="00DE209B">
        <w:tc>
          <w:tcPr>
            <w:tcW w:w="2972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5</w:t>
            </w:r>
          </w:p>
        </w:tc>
      </w:tr>
      <w:tr w:rsidR="00FD417A" w:rsidTr="00443C8D">
        <w:tc>
          <w:tcPr>
            <w:tcW w:w="2972" w:type="dxa"/>
          </w:tcPr>
          <w:p w:rsidR="00FD417A" w:rsidRPr="00EF10EA" w:rsidRDefault="00FD417A" w:rsidP="00FD417A">
            <w:pPr>
              <w:rPr>
                <w:b/>
                <w:sz w:val="16"/>
                <w:szCs w:val="16"/>
              </w:rPr>
            </w:pPr>
            <w:r w:rsidRPr="00EF10EA">
              <w:rPr>
                <w:b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</w:tcPr>
          <w:p w:rsidR="00FD417A" w:rsidRPr="00EF10EA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bottom"/>
          </w:tcPr>
          <w:p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72 420,67</w:t>
            </w:r>
          </w:p>
        </w:tc>
        <w:tc>
          <w:tcPr>
            <w:tcW w:w="1392" w:type="dxa"/>
            <w:vAlign w:val="bottom"/>
          </w:tcPr>
          <w:p w:rsidR="00FD417A" w:rsidRPr="00FD417A" w:rsidRDefault="00FD417A" w:rsidP="0049508B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-</w:t>
            </w:r>
            <w:r w:rsidR="0049508B">
              <w:rPr>
                <w:b/>
                <w:color w:val="000000"/>
                <w:sz w:val="16"/>
                <w:szCs w:val="16"/>
              </w:rPr>
              <w:t>907 328,80</w:t>
            </w:r>
          </w:p>
        </w:tc>
        <w:tc>
          <w:tcPr>
            <w:tcW w:w="1585" w:type="dxa"/>
            <w:vAlign w:val="bottom"/>
          </w:tcPr>
          <w:p w:rsidR="00FD417A" w:rsidRPr="00FD417A" w:rsidRDefault="0049508B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979 749,47</w:t>
            </w:r>
          </w:p>
        </w:tc>
      </w:tr>
      <w:tr w:rsidR="00F159D8" w:rsidTr="0028278F">
        <w:tc>
          <w:tcPr>
            <w:tcW w:w="2972" w:type="dxa"/>
          </w:tcPr>
          <w:p w:rsidR="00F159D8" w:rsidRPr="00DE209B" w:rsidRDefault="00F159D8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85" w:type="dxa"/>
          </w:tcPr>
          <w:p w:rsidR="00F159D8" w:rsidRPr="00DE209B" w:rsidRDefault="00F159D8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000 01000000000000000</w:t>
            </w:r>
          </w:p>
        </w:tc>
        <w:tc>
          <w:tcPr>
            <w:tcW w:w="1559" w:type="dxa"/>
            <w:vAlign w:val="bottom"/>
          </w:tcPr>
          <w:p w:rsidR="00F159D8" w:rsidRPr="00FD417A" w:rsidRDefault="00F159D8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72 420,67</w:t>
            </w:r>
          </w:p>
        </w:tc>
        <w:tc>
          <w:tcPr>
            <w:tcW w:w="1392" w:type="dxa"/>
          </w:tcPr>
          <w:p w:rsidR="00F159D8" w:rsidRPr="00F159D8" w:rsidRDefault="00F159D8" w:rsidP="0049508B">
            <w:pPr>
              <w:jc w:val="right"/>
              <w:rPr>
                <w:sz w:val="16"/>
                <w:szCs w:val="16"/>
              </w:rPr>
            </w:pPr>
            <w:r w:rsidRPr="00F159D8">
              <w:rPr>
                <w:color w:val="000000"/>
                <w:sz w:val="16"/>
                <w:szCs w:val="16"/>
              </w:rPr>
              <w:t>-</w:t>
            </w:r>
            <w:r w:rsidR="0049508B">
              <w:rPr>
                <w:color w:val="000000"/>
                <w:sz w:val="16"/>
                <w:szCs w:val="16"/>
              </w:rPr>
              <w:t>907 328,80</w:t>
            </w:r>
          </w:p>
        </w:tc>
        <w:tc>
          <w:tcPr>
            <w:tcW w:w="1585" w:type="dxa"/>
            <w:vAlign w:val="bottom"/>
          </w:tcPr>
          <w:p w:rsidR="00F159D8" w:rsidRPr="00FD417A" w:rsidRDefault="0049508B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979 749,47</w:t>
            </w:r>
          </w:p>
        </w:tc>
      </w:tr>
      <w:tr w:rsidR="00F159D8" w:rsidTr="0028278F">
        <w:tc>
          <w:tcPr>
            <w:tcW w:w="2972" w:type="dxa"/>
          </w:tcPr>
          <w:p w:rsidR="00F159D8" w:rsidRPr="00DE209B" w:rsidRDefault="00F159D8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</w:tcPr>
          <w:p w:rsidR="00F159D8" w:rsidRPr="00DE209B" w:rsidRDefault="00F159D8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000 01050000000000000</w:t>
            </w:r>
          </w:p>
        </w:tc>
        <w:tc>
          <w:tcPr>
            <w:tcW w:w="1559" w:type="dxa"/>
            <w:vAlign w:val="bottom"/>
          </w:tcPr>
          <w:p w:rsidR="00F159D8" w:rsidRPr="00FD417A" w:rsidRDefault="00F159D8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72 420,67</w:t>
            </w:r>
          </w:p>
        </w:tc>
        <w:tc>
          <w:tcPr>
            <w:tcW w:w="1392" w:type="dxa"/>
          </w:tcPr>
          <w:p w:rsidR="00F159D8" w:rsidRDefault="00F159D8" w:rsidP="00FD417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F159D8" w:rsidRPr="00F159D8" w:rsidRDefault="00F159D8" w:rsidP="00FD417A">
            <w:pPr>
              <w:jc w:val="right"/>
              <w:rPr>
                <w:sz w:val="16"/>
                <w:szCs w:val="16"/>
              </w:rPr>
            </w:pPr>
            <w:r w:rsidRPr="00F159D8">
              <w:rPr>
                <w:color w:val="000000"/>
                <w:sz w:val="16"/>
                <w:szCs w:val="16"/>
              </w:rPr>
              <w:t>-373 274,58</w:t>
            </w:r>
          </w:p>
        </w:tc>
        <w:tc>
          <w:tcPr>
            <w:tcW w:w="1585" w:type="dxa"/>
            <w:vAlign w:val="bottom"/>
          </w:tcPr>
          <w:p w:rsidR="00F159D8" w:rsidRPr="00FD417A" w:rsidRDefault="00F159D8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445 695,25</w:t>
            </w:r>
          </w:p>
        </w:tc>
      </w:tr>
      <w:tr w:rsidR="00FD417A" w:rsidTr="00443C8D">
        <w:tc>
          <w:tcPr>
            <w:tcW w:w="2972" w:type="dxa"/>
          </w:tcPr>
          <w:p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985" w:type="dxa"/>
          </w:tcPr>
          <w:p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000 01050000000000500</w:t>
            </w:r>
          </w:p>
        </w:tc>
        <w:tc>
          <w:tcPr>
            <w:tcW w:w="1559" w:type="dxa"/>
            <w:vAlign w:val="bottom"/>
          </w:tcPr>
          <w:p w:rsidR="00FD417A" w:rsidRPr="00FD417A" w:rsidRDefault="00FD417A" w:rsidP="0049508B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 w:rsidR="00F159D8">
              <w:rPr>
                <w:color w:val="000000"/>
                <w:sz w:val="16"/>
                <w:szCs w:val="16"/>
              </w:rPr>
              <w:t>10</w:t>
            </w:r>
            <w:r w:rsidR="0049508B">
              <w:rPr>
                <w:color w:val="000000"/>
                <w:sz w:val="16"/>
                <w:szCs w:val="16"/>
              </w:rPr>
              <w:t> 669 076,55</w:t>
            </w:r>
          </w:p>
        </w:tc>
        <w:tc>
          <w:tcPr>
            <w:tcW w:w="1392" w:type="dxa"/>
            <w:vAlign w:val="bottom"/>
          </w:tcPr>
          <w:p w:rsidR="00FD417A" w:rsidRPr="00FD417A" w:rsidRDefault="00FD417A" w:rsidP="0049508B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 w:rsidR="0049508B">
              <w:rPr>
                <w:color w:val="000000"/>
                <w:sz w:val="16"/>
                <w:szCs w:val="16"/>
              </w:rPr>
              <w:t>10 479 730,55</w:t>
            </w:r>
          </w:p>
        </w:tc>
        <w:tc>
          <w:tcPr>
            <w:tcW w:w="1585" w:type="dxa"/>
          </w:tcPr>
          <w:p w:rsidR="00FD417A" w:rsidRPr="00DE209B" w:rsidRDefault="00FD417A" w:rsidP="00FD4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9508B" w:rsidTr="001D104B">
        <w:tc>
          <w:tcPr>
            <w:tcW w:w="2972" w:type="dxa"/>
          </w:tcPr>
          <w:p w:rsidR="0049508B" w:rsidRPr="00DE209B" w:rsidRDefault="0049508B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49508B" w:rsidRPr="00DE209B" w:rsidRDefault="0049508B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000 01050200000000500</w:t>
            </w:r>
          </w:p>
        </w:tc>
        <w:tc>
          <w:tcPr>
            <w:tcW w:w="1559" w:type="dxa"/>
            <w:vAlign w:val="bottom"/>
          </w:tcPr>
          <w:p w:rsidR="0049508B" w:rsidRPr="00FD417A" w:rsidRDefault="0049508B" w:rsidP="00BE10A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10 669 076,55</w:t>
            </w:r>
          </w:p>
        </w:tc>
        <w:tc>
          <w:tcPr>
            <w:tcW w:w="1392" w:type="dxa"/>
            <w:vAlign w:val="bottom"/>
          </w:tcPr>
          <w:p w:rsidR="0049508B" w:rsidRPr="00FD417A" w:rsidRDefault="0049508B" w:rsidP="00BE10A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10 479 730,55</w:t>
            </w:r>
          </w:p>
        </w:tc>
        <w:tc>
          <w:tcPr>
            <w:tcW w:w="1585" w:type="dxa"/>
          </w:tcPr>
          <w:p w:rsidR="0049508B" w:rsidRPr="00DE209B" w:rsidRDefault="0049508B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49508B" w:rsidTr="001D104B">
        <w:tc>
          <w:tcPr>
            <w:tcW w:w="2972" w:type="dxa"/>
          </w:tcPr>
          <w:p w:rsidR="0049508B" w:rsidRPr="00DE209B" w:rsidRDefault="0049508B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49508B" w:rsidRPr="00DE209B" w:rsidRDefault="0049508B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000 01050201000000510</w:t>
            </w:r>
          </w:p>
        </w:tc>
        <w:tc>
          <w:tcPr>
            <w:tcW w:w="1559" w:type="dxa"/>
            <w:vAlign w:val="bottom"/>
          </w:tcPr>
          <w:p w:rsidR="0049508B" w:rsidRPr="00FD417A" w:rsidRDefault="0049508B" w:rsidP="00BE10A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10 669 076,55</w:t>
            </w:r>
          </w:p>
        </w:tc>
        <w:tc>
          <w:tcPr>
            <w:tcW w:w="1392" w:type="dxa"/>
            <w:vAlign w:val="bottom"/>
          </w:tcPr>
          <w:p w:rsidR="0049508B" w:rsidRPr="00FD417A" w:rsidRDefault="0049508B" w:rsidP="00BE10A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10 479 730,55</w:t>
            </w:r>
          </w:p>
        </w:tc>
        <w:tc>
          <w:tcPr>
            <w:tcW w:w="1585" w:type="dxa"/>
          </w:tcPr>
          <w:p w:rsidR="0049508B" w:rsidRPr="00DE209B" w:rsidRDefault="0049508B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49508B" w:rsidTr="001D104B">
        <w:tc>
          <w:tcPr>
            <w:tcW w:w="2972" w:type="dxa"/>
          </w:tcPr>
          <w:p w:rsidR="0049508B" w:rsidRPr="00DE209B" w:rsidRDefault="0049508B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</w:tcPr>
          <w:p w:rsidR="0049508B" w:rsidRPr="00DE209B" w:rsidRDefault="0049508B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100 01050201100000510</w:t>
            </w:r>
          </w:p>
        </w:tc>
        <w:tc>
          <w:tcPr>
            <w:tcW w:w="1559" w:type="dxa"/>
            <w:vAlign w:val="bottom"/>
          </w:tcPr>
          <w:p w:rsidR="0049508B" w:rsidRPr="00FD417A" w:rsidRDefault="0049508B" w:rsidP="00BE10A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10 669 076,55</w:t>
            </w:r>
          </w:p>
        </w:tc>
        <w:tc>
          <w:tcPr>
            <w:tcW w:w="1392" w:type="dxa"/>
            <w:vAlign w:val="bottom"/>
          </w:tcPr>
          <w:p w:rsidR="0049508B" w:rsidRPr="00FD417A" w:rsidRDefault="0049508B" w:rsidP="00BE10A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10 479 730,55</w:t>
            </w:r>
          </w:p>
        </w:tc>
        <w:tc>
          <w:tcPr>
            <w:tcW w:w="1585" w:type="dxa"/>
          </w:tcPr>
          <w:p w:rsidR="0049508B" w:rsidRPr="00DE209B" w:rsidRDefault="0049508B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FD417A" w:rsidTr="00443C8D">
        <w:tc>
          <w:tcPr>
            <w:tcW w:w="2972" w:type="dxa"/>
          </w:tcPr>
          <w:p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985" w:type="dxa"/>
          </w:tcPr>
          <w:p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000 01050000000000600</w:t>
            </w:r>
          </w:p>
        </w:tc>
        <w:tc>
          <w:tcPr>
            <w:tcW w:w="1559" w:type="dxa"/>
            <w:vAlign w:val="bottom"/>
          </w:tcPr>
          <w:p w:rsidR="00FD417A" w:rsidRPr="00FD417A" w:rsidRDefault="0049508B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10 741 497,22</w:t>
            </w:r>
          </w:p>
        </w:tc>
        <w:tc>
          <w:tcPr>
            <w:tcW w:w="1392" w:type="dxa"/>
            <w:vAlign w:val="bottom"/>
          </w:tcPr>
          <w:p w:rsidR="00FD417A" w:rsidRPr="00FD417A" w:rsidRDefault="0049508B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9 572 401,75</w:t>
            </w:r>
          </w:p>
        </w:tc>
        <w:tc>
          <w:tcPr>
            <w:tcW w:w="1585" w:type="dxa"/>
          </w:tcPr>
          <w:p w:rsidR="00FD417A" w:rsidRPr="00DE209B" w:rsidRDefault="00FD417A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49508B" w:rsidTr="00F06294">
        <w:tc>
          <w:tcPr>
            <w:tcW w:w="2972" w:type="dxa"/>
          </w:tcPr>
          <w:p w:rsidR="0049508B" w:rsidRPr="00DE209B" w:rsidRDefault="0049508B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49508B" w:rsidRPr="00DE209B" w:rsidRDefault="0049508B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000 01050200000000600</w:t>
            </w:r>
          </w:p>
        </w:tc>
        <w:tc>
          <w:tcPr>
            <w:tcW w:w="1559" w:type="dxa"/>
            <w:vAlign w:val="bottom"/>
          </w:tcPr>
          <w:p w:rsidR="0049508B" w:rsidRPr="00FD417A" w:rsidRDefault="0049508B" w:rsidP="001E788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10 741 497,22</w:t>
            </w:r>
          </w:p>
        </w:tc>
        <w:tc>
          <w:tcPr>
            <w:tcW w:w="1392" w:type="dxa"/>
            <w:vAlign w:val="bottom"/>
          </w:tcPr>
          <w:p w:rsidR="0049508B" w:rsidRPr="00FD417A" w:rsidRDefault="0049508B" w:rsidP="001E788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9 572 401,75</w:t>
            </w:r>
          </w:p>
        </w:tc>
        <w:tc>
          <w:tcPr>
            <w:tcW w:w="1585" w:type="dxa"/>
          </w:tcPr>
          <w:p w:rsidR="0049508B" w:rsidRPr="00DE209B" w:rsidRDefault="0049508B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49508B" w:rsidTr="00F06294">
        <w:tc>
          <w:tcPr>
            <w:tcW w:w="2972" w:type="dxa"/>
          </w:tcPr>
          <w:p w:rsidR="0049508B" w:rsidRPr="00DE209B" w:rsidRDefault="0049508B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49508B" w:rsidRPr="00DE209B" w:rsidRDefault="0049508B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000 01050201000000610</w:t>
            </w:r>
          </w:p>
        </w:tc>
        <w:tc>
          <w:tcPr>
            <w:tcW w:w="1559" w:type="dxa"/>
            <w:vAlign w:val="bottom"/>
          </w:tcPr>
          <w:p w:rsidR="0049508B" w:rsidRPr="00FD417A" w:rsidRDefault="0049508B" w:rsidP="001E788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10 741 497,22</w:t>
            </w:r>
          </w:p>
        </w:tc>
        <w:tc>
          <w:tcPr>
            <w:tcW w:w="1392" w:type="dxa"/>
            <w:vAlign w:val="bottom"/>
          </w:tcPr>
          <w:p w:rsidR="0049508B" w:rsidRPr="00FD417A" w:rsidRDefault="0049508B" w:rsidP="001E788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9 572 401,75</w:t>
            </w:r>
          </w:p>
        </w:tc>
        <w:tc>
          <w:tcPr>
            <w:tcW w:w="1585" w:type="dxa"/>
          </w:tcPr>
          <w:p w:rsidR="0049508B" w:rsidRPr="00DE209B" w:rsidRDefault="0049508B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49508B" w:rsidTr="00F06294">
        <w:tc>
          <w:tcPr>
            <w:tcW w:w="2972" w:type="dxa"/>
          </w:tcPr>
          <w:p w:rsidR="0049508B" w:rsidRPr="00DE209B" w:rsidRDefault="0049508B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</w:tcPr>
          <w:p w:rsidR="0049508B" w:rsidRPr="00DE209B" w:rsidRDefault="0049508B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100 01050201100000610</w:t>
            </w:r>
          </w:p>
        </w:tc>
        <w:tc>
          <w:tcPr>
            <w:tcW w:w="1559" w:type="dxa"/>
            <w:vAlign w:val="bottom"/>
          </w:tcPr>
          <w:p w:rsidR="0049508B" w:rsidRPr="00FD417A" w:rsidRDefault="0049508B" w:rsidP="001E788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10 741 497,22</w:t>
            </w:r>
          </w:p>
        </w:tc>
        <w:tc>
          <w:tcPr>
            <w:tcW w:w="1392" w:type="dxa"/>
            <w:vAlign w:val="bottom"/>
          </w:tcPr>
          <w:p w:rsidR="0049508B" w:rsidRPr="00FD417A" w:rsidRDefault="0049508B" w:rsidP="001E788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9 572 401,75</w:t>
            </w:r>
          </w:p>
        </w:tc>
        <w:tc>
          <w:tcPr>
            <w:tcW w:w="1585" w:type="dxa"/>
          </w:tcPr>
          <w:p w:rsidR="0049508B" w:rsidRPr="00DE209B" w:rsidRDefault="0049508B" w:rsidP="00224C84">
            <w:pPr>
              <w:jc w:val="center"/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</w:tbl>
    <w:p w:rsidR="00512A87" w:rsidRDefault="00512A87" w:rsidP="00046CC5"/>
    <w:p w:rsidR="00512A87" w:rsidRPr="00D20805" w:rsidRDefault="005948AC" w:rsidP="00046CC5">
      <w:r>
        <w:t>Глава</w:t>
      </w:r>
      <w:r w:rsidR="00C66255">
        <w:t xml:space="preserve">                                      </w:t>
      </w:r>
      <w:r>
        <w:t xml:space="preserve">            </w:t>
      </w:r>
      <w:r w:rsidR="00C66255">
        <w:t xml:space="preserve">  ____________________                    </w:t>
      </w:r>
      <w:r w:rsidR="00E70954" w:rsidRPr="00E70954">
        <w:t>М</w:t>
      </w:r>
      <w:r w:rsidR="00C66255">
        <w:t>.</w:t>
      </w:r>
      <w:r w:rsidR="00E70954" w:rsidRPr="00D20805">
        <w:t>В</w:t>
      </w:r>
      <w:r w:rsidR="00C66255">
        <w:t xml:space="preserve">. </w:t>
      </w:r>
      <w:r w:rsidR="00E70954" w:rsidRPr="00D20805">
        <w:t>Кокорин</w:t>
      </w:r>
    </w:p>
    <w:p w:rsidR="00C66255" w:rsidRPr="00AE2409" w:rsidRDefault="00C66255" w:rsidP="00046CC5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 w:rsidR="00AE2409"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:rsidR="00512A87" w:rsidRPr="00AE2409" w:rsidRDefault="00512A87" w:rsidP="00046CC5">
      <w:pPr>
        <w:rPr>
          <w:sz w:val="16"/>
          <w:szCs w:val="16"/>
        </w:rPr>
      </w:pPr>
    </w:p>
    <w:p w:rsidR="00512A87" w:rsidRDefault="00C66255" w:rsidP="00046CC5">
      <w:r>
        <w:t>Главный бухгалтер                            ____________________                     Ц.В. Найданова</w:t>
      </w:r>
    </w:p>
    <w:p w:rsidR="00512A87" w:rsidRDefault="00C66255" w:rsidP="00046CC5">
      <w:r w:rsidRPr="00AE2409">
        <w:rPr>
          <w:sz w:val="16"/>
          <w:szCs w:val="16"/>
        </w:rPr>
        <w:t xml:space="preserve">                                </w:t>
      </w:r>
      <w:r w:rsidR="00AE2409"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:rsidR="00512A87" w:rsidRDefault="00C500E6" w:rsidP="00046CC5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C66255" w:rsidRPr="00C66255">
        <w:rPr>
          <w:sz w:val="16"/>
          <w:szCs w:val="16"/>
        </w:rPr>
        <w:t xml:space="preserve"> </w:t>
      </w:r>
      <w:r w:rsidR="005948AC">
        <w:rPr>
          <w:sz w:val="16"/>
          <w:szCs w:val="16"/>
        </w:rPr>
        <w:t>октября</w:t>
      </w:r>
      <w:r w:rsidR="00C66255" w:rsidRPr="00C66255">
        <w:rPr>
          <w:sz w:val="16"/>
          <w:szCs w:val="16"/>
        </w:rPr>
        <w:t xml:space="preserve"> 202</w:t>
      </w:r>
      <w:r w:rsidR="009926D2">
        <w:rPr>
          <w:sz w:val="16"/>
          <w:szCs w:val="16"/>
        </w:rPr>
        <w:t>4</w:t>
      </w:r>
      <w:r w:rsidR="00C66255" w:rsidRPr="00C66255">
        <w:rPr>
          <w:sz w:val="16"/>
          <w:szCs w:val="16"/>
        </w:rPr>
        <w:t>г.</w:t>
      </w: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Default="00686937" w:rsidP="00046CC5">
      <w:pPr>
        <w:rPr>
          <w:sz w:val="16"/>
          <w:szCs w:val="16"/>
        </w:rPr>
      </w:pPr>
    </w:p>
    <w:p w:rsidR="00686937" w:rsidRPr="00C66255" w:rsidRDefault="00686937" w:rsidP="00046CC5">
      <w:pPr>
        <w:rPr>
          <w:sz w:val="16"/>
          <w:szCs w:val="16"/>
        </w:rPr>
      </w:pPr>
    </w:p>
    <w:p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АМО СП «Гильбиринское»</w:t>
      </w:r>
    </w:p>
    <w:p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«  » </w:t>
      </w:r>
      <w:r w:rsidR="005948AC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9926D2">
        <w:rPr>
          <w:rFonts w:ascii="Times New Roman" w:hAnsi="Times New Roman" w:cs="Times New Roman"/>
          <w:b w:val="0"/>
          <w:sz w:val="24"/>
          <w:szCs w:val="24"/>
        </w:rPr>
        <w:t>4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</w:p>
    <w:p w:rsidR="00C23050" w:rsidRDefault="00C23050" w:rsidP="00C23050">
      <w:pPr>
        <w:jc w:val="center"/>
        <w:rPr>
          <w:sz w:val="28"/>
          <w:szCs w:val="28"/>
        </w:rPr>
      </w:pPr>
    </w:p>
    <w:p w:rsidR="00C23050" w:rsidRDefault="00C23050" w:rsidP="00C23050">
      <w:pPr>
        <w:jc w:val="center"/>
        <w:rPr>
          <w:sz w:val="28"/>
          <w:szCs w:val="28"/>
        </w:rPr>
      </w:pPr>
    </w:p>
    <w:p w:rsidR="00C23050" w:rsidRPr="00C23050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>Отчет</w:t>
      </w:r>
    </w:p>
    <w:p w:rsidR="00A35182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 xml:space="preserve">о численности муниципальных служащих органов местного самоуправления и фактических затрат на их содержание </w:t>
      </w:r>
    </w:p>
    <w:p w:rsidR="007E2F93" w:rsidRPr="00E70954" w:rsidRDefault="00E70954" w:rsidP="00C23050">
      <w:pPr>
        <w:jc w:val="center"/>
        <w:rPr>
          <w:b/>
          <w:sz w:val="28"/>
          <w:szCs w:val="28"/>
          <w:lang w:val="en-US"/>
        </w:rPr>
      </w:pPr>
      <w:r w:rsidRPr="00E70954">
        <w:rPr>
          <w:b/>
          <w:sz w:val="28"/>
          <w:szCs w:val="28"/>
        </w:rPr>
        <w:t>на 01.</w:t>
      </w:r>
      <w:r w:rsidR="005948AC">
        <w:rPr>
          <w:b/>
          <w:sz w:val="28"/>
          <w:szCs w:val="28"/>
        </w:rPr>
        <w:t>10</w:t>
      </w:r>
      <w:r>
        <w:rPr>
          <w:b/>
          <w:sz w:val="28"/>
          <w:szCs w:val="28"/>
          <w:lang w:val="en-US"/>
        </w:rPr>
        <w:t>.</w:t>
      </w:r>
      <w:r w:rsidR="00C23050" w:rsidRPr="00C23050">
        <w:rPr>
          <w:b/>
          <w:sz w:val="28"/>
          <w:szCs w:val="28"/>
        </w:rPr>
        <w:t>202</w:t>
      </w:r>
      <w:r w:rsidR="009926D2">
        <w:rPr>
          <w:b/>
          <w:sz w:val="28"/>
          <w:szCs w:val="28"/>
        </w:rPr>
        <w:t>4</w:t>
      </w:r>
      <w:r w:rsidR="00C23050" w:rsidRPr="00C23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г.</w:t>
      </w:r>
    </w:p>
    <w:p w:rsidR="007E2F93" w:rsidRPr="007C0013" w:rsidRDefault="007C0013" w:rsidP="007C0013">
      <w:pPr>
        <w:jc w:val="right"/>
        <w:rPr>
          <w:sz w:val="20"/>
          <w:szCs w:val="20"/>
        </w:rPr>
      </w:pPr>
      <w:r w:rsidRPr="007C0013">
        <w:rPr>
          <w:sz w:val="20"/>
          <w:szCs w:val="20"/>
        </w:rPr>
        <w:t>тыс</w:t>
      </w:r>
      <w:proofErr w:type="gramStart"/>
      <w:r w:rsidRPr="007C0013">
        <w:rPr>
          <w:sz w:val="20"/>
          <w:szCs w:val="20"/>
        </w:rPr>
        <w:t>.р</w:t>
      </w:r>
      <w:proofErr w:type="gramEnd"/>
      <w:r w:rsidRPr="007C0013">
        <w:rPr>
          <w:sz w:val="20"/>
          <w:szCs w:val="20"/>
        </w:rPr>
        <w:t>ублей</w:t>
      </w:r>
    </w:p>
    <w:tbl>
      <w:tblPr>
        <w:tblStyle w:val="a7"/>
        <w:tblW w:w="9493" w:type="dxa"/>
        <w:tblLook w:val="04A0"/>
      </w:tblPr>
      <w:tblGrid>
        <w:gridCol w:w="3798"/>
        <w:gridCol w:w="1584"/>
        <w:gridCol w:w="1417"/>
        <w:gridCol w:w="1418"/>
        <w:gridCol w:w="1276"/>
      </w:tblGrid>
      <w:tr w:rsidR="007C0013" w:rsidTr="00990CA6">
        <w:tc>
          <w:tcPr>
            <w:tcW w:w="3798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4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н</w:t>
            </w:r>
            <w:r w:rsidR="00990CA6">
              <w:rPr>
                <w:sz w:val="20"/>
                <w:szCs w:val="20"/>
              </w:rPr>
              <w:t>орматив</w:t>
            </w:r>
            <w:r>
              <w:rPr>
                <w:sz w:val="20"/>
                <w:szCs w:val="20"/>
              </w:rPr>
              <w:t xml:space="preserve"> формирования расходов на 202</w:t>
            </w:r>
            <w:r w:rsidR="009926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Утверждено на отчетный период</w:t>
            </w:r>
          </w:p>
        </w:tc>
        <w:tc>
          <w:tcPr>
            <w:tcW w:w="1418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% исполнения</w:t>
            </w:r>
          </w:p>
        </w:tc>
      </w:tr>
      <w:tr w:rsidR="007C0013" w:rsidTr="00990CA6">
        <w:tc>
          <w:tcPr>
            <w:tcW w:w="3798" w:type="dxa"/>
          </w:tcPr>
          <w:p w:rsidR="00990CA6" w:rsidRPr="00990CA6" w:rsidRDefault="00990CA6" w:rsidP="00F65EAA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 xml:space="preserve">Численность работников </w:t>
            </w:r>
            <w:r w:rsidR="00F65EAA">
              <w:rPr>
                <w:sz w:val="20"/>
                <w:szCs w:val="20"/>
              </w:rPr>
              <w:t>органов местного самоуправления</w:t>
            </w:r>
            <w:r w:rsidRPr="00990CA6">
              <w:rPr>
                <w:sz w:val="20"/>
                <w:szCs w:val="20"/>
              </w:rPr>
              <w:t>, всего</w:t>
            </w:r>
          </w:p>
        </w:tc>
        <w:tc>
          <w:tcPr>
            <w:tcW w:w="1584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013" w:rsidTr="00990CA6">
        <w:tc>
          <w:tcPr>
            <w:tcW w:w="3798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в том числе: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84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013" w:rsidTr="00990CA6">
        <w:tc>
          <w:tcPr>
            <w:tcW w:w="3798" w:type="dxa"/>
          </w:tcPr>
          <w:p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Расходы</w:t>
            </w:r>
          </w:p>
        </w:tc>
        <w:tc>
          <w:tcPr>
            <w:tcW w:w="1584" w:type="dxa"/>
          </w:tcPr>
          <w:p w:rsidR="00990CA6" w:rsidRPr="00990CA6" w:rsidRDefault="00447500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69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359</w:t>
            </w:r>
            <w:r w:rsidR="000569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990CA6" w:rsidRPr="00990CA6" w:rsidRDefault="00985EB8" w:rsidP="006962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6232">
              <w:rPr>
                <w:sz w:val="20"/>
                <w:szCs w:val="20"/>
              </w:rPr>
              <w:t> 504,248</w:t>
            </w:r>
          </w:p>
        </w:tc>
        <w:tc>
          <w:tcPr>
            <w:tcW w:w="1418" w:type="dxa"/>
          </w:tcPr>
          <w:p w:rsidR="00990CA6" w:rsidRPr="00990CA6" w:rsidRDefault="00696232" w:rsidP="00B3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2 197,610</w:t>
            </w:r>
          </w:p>
        </w:tc>
        <w:tc>
          <w:tcPr>
            <w:tcW w:w="1276" w:type="dxa"/>
          </w:tcPr>
          <w:p w:rsidR="00990CA6" w:rsidRPr="00990CA6" w:rsidRDefault="00696232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A187F" w:rsidTr="00990CA6">
        <w:tc>
          <w:tcPr>
            <w:tcW w:w="3798" w:type="dxa"/>
          </w:tcPr>
          <w:p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Оплата труда с начислениями, всего (211,213)</w:t>
            </w:r>
          </w:p>
        </w:tc>
        <w:tc>
          <w:tcPr>
            <w:tcW w:w="1584" w:type="dxa"/>
          </w:tcPr>
          <w:p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187F" w:rsidRPr="00990CA6" w:rsidRDefault="00985EB8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2 316,000</w:t>
            </w:r>
          </w:p>
        </w:tc>
        <w:tc>
          <w:tcPr>
            <w:tcW w:w="1418" w:type="dxa"/>
          </w:tcPr>
          <w:p w:rsidR="00BA187F" w:rsidRPr="00990CA6" w:rsidRDefault="00696232" w:rsidP="00B3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2 028,407</w:t>
            </w:r>
          </w:p>
        </w:tc>
        <w:tc>
          <w:tcPr>
            <w:tcW w:w="1276" w:type="dxa"/>
          </w:tcPr>
          <w:p w:rsidR="00BA187F" w:rsidRPr="00990CA6" w:rsidRDefault="0069623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696232" w:rsidTr="00990CA6">
        <w:tc>
          <w:tcPr>
            <w:tcW w:w="3798" w:type="dxa"/>
          </w:tcPr>
          <w:p w:rsidR="00696232" w:rsidRPr="00990CA6" w:rsidRDefault="00696232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в том числе: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84" w:type="dxa"/>
          </w:tcPr>
          <w:p w:rsidR="00696232" w:rsidRPr="00990CA6" w:rsidRDefault="00696232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232" w:rsidRPr="00990CA6" w:rsidRDefault="0069623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2 316,000</w:t>
            </w:r>
          </w:p>
        </w:tc>
        <w:tc>
          <w:tcPr>
            <w:tcW w:w="1418" w:type="dxa"/>
          </w:tcPr>
          <w:p w:rsidR="00696232" w:rsidRPr="00990CA6" w:rsidRDefault="00696232" w:rsidP="00B31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2 028,407</w:t>
            </w:r>
          </w:p>
        </w:tc>
        <w:tc>
          <w:tcPr>
            <w:tcW w:w="1276" w:type="dxa"/>
          </w:tcPr>
          <w:p w:rsidR="00696232" w:rsidRPr="00990CA6" w:rsidRDefault="0069623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A187F" w:rsidTr="00990CA6">
        <w:tc>
          <w:tcPr>
            <w:tcW w:w="3798" w:type="dxa"/>
          </w:tcPr>
          <w:p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Транспортные расходы, коммунальные услуги, услуги связи (222,223,221)</w:t>
            </w:r>
          </w:p>
        </w:tc>
        <w:tc>
          <w:tcPr>
            <w:tcW w:w="1584" w:type="dxa"/>
          </w:tcPr>
          <w:p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187F" w:rsidRPr="00990CA6" w:rsidRDefault="005D5574" w:rsidP="00AD0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85EB8">
              <w:rPr>
                <w:sz w:val="20"/>
                <w:szCs w:val="20"/>
              </w:rPr>
              <w:t>,</w:t>
            </w:r>
            <w:r w:rsidR="00AD0D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BA187F" w:rsidRPr="00990CA6" w:rsidRDefault="00696232" w:rsidP="005D5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53,730</w:t>
            </w:r>
          </w:p>
        </w:tc>
        <w:tc>
          <w:tcPr>
            <w:tcW w:w="1276" w:type="dxa"/>
          </w:tcPr>
          <w:p w:rsidR="00BA187F" w:rsidRPr="00990CA6" w:rsidRDefault="0069623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A187F" w:rsidTr="00990CA6">
        <w:tc>
          <w:tcPr>
            <w:tcW w:w="3798" w:type="dxa"/>
          </w:tcPr>
          <w:p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7C0013">
              <w:rPr>
                <w:sz w:val="20"/>
                <w:szCs w:val="20"/>
              </w:rPr>
              <w:t>Расходы на материальное обеспечение (без учета транспортных расходов, коммунальных услуг и услуг связи)</w:t>
            </w:r>
          </w:p>
        </w:tc>
        <w:tc>
          <w:tcPr>
            <w:tcW w:w="1584" w:type="dxa"/>
          </w:tcPr>
          <w:p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187F" w:rsidRPr="00990CA6" w:rsidRDefault="00696232" w:rsidP="00157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116,713</w:t>
            </w:r>
          </w:p>
        </w:tc>
        <w:tc>
          <w:tcPr>
            <w:tcW w:w="1418" w:type="dxa"/>
          </w:tcPr>
          <w:p w:rsidR="00BA187F" w:rsidRPr="00990CA6" w:rsidRDefault="00696232" w:rsidP="00157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115,473</w:t>
            </w:r>
          </w:p>
        </w:tc>
        <w:tc>
          <w:tcPr>
            <w:tcW w:w="1276" w:type="dxa"/>
          </w:tcPr>
          <w:p w:rsidR="00BA187F" w:rsidRPr="00990CA6" w:rsidRDefault="00157F3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</w:tbl>
    <w:p w:rsidR="007E2F93" w:rsidRDefault="007E2F93" w:rsidP="007E2F93">
      <w:pPr>
        <w:jc w:val="both"/>
      </w:pPr>
    </w:p>
    <w:p w:rsidR="00BA187F" w:rsidRDefault="00BA187F" w:rsidP="007E2F93">
      <w:pPr>
        <w:jc w:val="both"/>
        <w:rPr>
          <w:lang w:val="en-US"/>
        </w:rPr>
      </w:pPr>
    </w:p>
    <w:p w:rsidR="00E70954" w:rsidRPr="00E70954" w:rsidRDefault="00E70954" w:rsidP="007E2F93">
      <w:pPr>
        <w:jc w:val="both"/>
        <w:rPr>
          <w:lang w:val="en-US"/>
        </w:rPr>
      </w:pPr>
    </w:p>
    <w:p w:rsidR="00BA187F" w:rsidRDefault="00BA187F" w:rsidP="007E2F93">
      <w:pPr>
        <w:jc w:val="both"/>
      </w:pPr>
    </w:p>
    <w:p w:rsidR="00E70954" w:rsidRPr="00C342AE" w:rsidRDefault="005948AC" w:rsidP="00E70954">
      <w:r>
        <w:t>Глава</w:t>
      </w:r>
      <w:r w:rsidR="00E70954">
        <w:t xml:space="preserve">                          </w:t>
      </w:r>
      <w:r>
        <w:t xml:space="preserve">            </w:t>
      </w:r>
      <w:r w:rsidR="00E70954">
        <w:t xml:space="preserve">              ____________________                    </w:t>
      </w:r>
      <w:r w:rsidR="00E70954" w:rsidRPr="00E70954">
        <w:t>М</w:t>
      </w:r>
      <w:r w:rsidR="00E70954">
        <w:t>.</w:t>
      </w:r>
      <w:r w:rsidR="00E70954" w:rsidRPr="00C342AE">
        <w:t>В</w:t>
      </w:r>
      <w:r w:rsidR="00E70954">
        <w:t xml:space="preserve">. </w:t>
      </w:r>
      <w:r w:rsidR="00E70954" w:rsidRPr="00C342AE">
        <w:t>Кокорин</w:t>
      </w:r>
    </w:p>
    <w:p w:rsidR="00BA187F" w:rsidRPr="00AE2409" w:rsidRDefault="00BA187F" w:rsidP="00BA187F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:rsidR="00BA187F" w:rsidRPr="00AE2409" w:rsidRDefault="00BA187F" w:rsidP="00BA187F">
      <w:pPr>
        <w:rPr>
          <w:sz w:val="16"/>
          <w:szCs w:val="16"/>
        </w:rPr>
      </w:pPr>
    </w:p>
    <w:p w:rsidR="00BA187F" w:rsidRDefault="00BA187F" w:rsidP="00BA187F">
      <w:r>
        <w:t>Главный бухгалтер                            ____________________                     Ц.В. Найданова</w:t>
      </w:r>
    </w:p>
    <w:p w:rsidR="00BA187F" w:rsidRPr="00AE2409" w:rsidRDefault="00BA187F" w:rsidP="00BA187F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:rsidR="00BA187F" w:rsidRDefault="00BA187F" w:rsidP="00BA187F"/>
    <w:p w:rsidR="00BA187F" w:rsidRDefault="00BA187F" w:rsidP="00BA187F"/>
    <w:p w:rsidR="00BA187F" w:rsidRDefault="00BA187F" w:rsidP="00BA187F"/>
    <w:p w:rsidR="00BA187F" w:rsidRPr="00C66255" w:rsidRDefault="00C500E6" w:rsidP="00BA187F">
      <w:pPr>
        <w:rPr>
          <w:sz w:val="16"/>
          <w:szCs w:val="16"/>
        </w:rPr>
      </w:pPr>
      <w:r>
        <w:rPr>
          <w:sz w:val="16"/>
          <w:szCs w:val="16"/>
        </w:rPr>
        <w:t xml:space="preserve">10 </w:t>
      </w:r>
      <w:r w:rsidR="005948AC">
        <w:rPr>
          <w:sz w:val="16"/>
          <w:szCs w:val="16"/>
        </w:rPr>
        <w:t>октября</w:t>
      </w:r>
      <w:r w:rsidR="00BA187F" w:rsidRPr="00C66255">
        <w:rPr>
          <w:sz w:val="16"/>
          <w:szCs w:val="16"/>
        </w:rPr>
        <w:t xml:space="preserve"> 202</w:t>
      </w:r>
      <w:r w:rsidR="009926D2">
        <w:rPr>
          <w:sz w:val="16"/>
          <w:szCs w:val="16"/>
        </w:rPr>
        <w:t>4</w:t>
      </w:r>
      <w:r w:rsidR="00BA187F" w:rsidRPr="00C66255">
        <w:rPr>
          <w:sz w:val="16"/>
          <w:szCs w:val="16"/>
        </w:rPr>
        <w:t>г.</w:t>
      </w:r>
    </w:p>
    <w:p w:rsidR="00BA187F" w:rsidRDefault="00BA187F" w:rsidP="007E2F93">
      <w:pPr>
        <w:jc w:val="both"/>
      </w:pPr>
    </w:p>
    <w:p w:rsidR="00FC536E" w:rsidRDefault="00FC536E" w:rsidP="007E2F93">
      <w:pPr>
        <w:jc w:val="both"/>
      </w:pPr>
    </w:p>
    <w:p w:rsidR="00FC536E" w:rsidRDefault="00FC536E" w:rsidP="007E2F93">
      <w:pPr>
        <w:jc w:val="both"/>
      </w:pPr>
    </w:p>
    <w:p w:rsidR="00FC536E" w:rsidRDefault="00FC536E" w:rsidP="007E2F93">
      <w:pPr>
        <w:jc w:val="both"/>
      </w:pPr>
    </w:p>
    <w:p w:rsidR="00FC536E" w:rsidRDefault="00FC536E" w:rsidP="007E2F93">
      <w:pPr>
        <w:jc w:val="both"/>
      </w:pPr>
    </w:p>
    <w:p w:rsidR="00E74D46" w:rsidRDefault="00E74D46" w:rsidP="007E2F93">
      <w:pPr>
        <w:jc w:val="both"/>
      </w:pPr>
    </w:p>
    <w:p w:rsidR="00FC536E" w:rsidRDefault="00FC536E" w:rsidP="007E2F93">
      <w:pPr>
        <w:jc w:val="both"/>
      </w:pPr>
    </w:p>
    <w:p w:rsidR="00FC536E" w:rsidRDefault="00FC536E" w:rsidP="007E2F93">
      <w:pPr>
        <w:jc w:val="both"/>
      </w:pPr>
    </w:p>
    <w:p w:rsidR="00FC536E" w:rsidRDefault="00FC536E" w:rsidP="007E2F93">
      <w:pPr>
        <w:jc w:val="both"/>
      </w:pPr>
    </w:p>
    <w:p w:rsidR="00FC536E" w:rsidRPr="00FC536E" w:rsidRDefault="00FC536E" w:rsidP="00FC536E">
      <w:pPr>
        <w:jc w:val="center"/>
        <w:rPr>
          <w:b/>
        </w:rPr>
      </w:pPr>
      <w:r w:rsidRPr="00FC536E">
        <w:rPr>
          <w:b/>
        </w:rPr>
        <w:lastRenderedPageBreak/>
        <w:t>Пояснительная записка</w:t>
      </w:r>
    </w:p>
    <w:p w:rsidR="00FC536E" w:rsidRDefault="00FC536E" w:rsidP="00FC536E">
      <w:pPr>
        <w:jc w:val="center"/>
      </w:pPr>
      <w:r w:rsidRPr="00FC536E">
        <w:rPr>
          <w:b/>
        </w:rPr>
        <w:t xml:space="preserve">по исполнению бюджета МО СП «Гильбиринское» за </w:t>
      </w:r>
      <w:r w:rsidR="00225511">
        <w:rPr>
          <w:b/>
        </w:rPr>
        <w:t>9 месяцев</w:t>
      </w:r>
      <w:r w:rsidRPr="00FC536E">
        <w:rPr>
          <w:b/>
        </w:rPr>
        <w:t xml:space="preserve"> 202</w:t>
      </w:r>
      <w:r w:rsidR="009926D2">
        <w:rPr>
          <w:b/>
        </w:rPr>
        <w:t>4</w:t>
      </w:r>
      <w:r w:rsidRPr="00FC536E">
        <w:rPr>
          <w:b/>
        </w:rPr>
        <w:t>г</w:t>
      </w:r>
      <w:r>
        <w:t>.</w:t>
      </w:r>
    </w:p>
    <w:p w:rsidR="00FC536E" w:rsidRDefault="00FC536E" w:rsidP="007E2F93">
      <w:pPr>
        <w:jc w:val="both"/>
      </w:pPr>
    </w:p>
    <w:p w:rsidR="00454B7C" w:rsidRDefault="00454B7C" w:rsidP="00454B7C">
      <w:pPr>
        <w:ind w:firstLine="540"/>
        <w:jc w:val="both"/>
      </w:pPr>
      <w:r>
        <w:t xml:space="preserve">Основные показатели исполнения бюджета МО СП «Гильбиринское» за </w:t>
      </w:r>
      <w:r w:rsidR="00225511">
        <w:t>9 месяцев</w:t>
      </w:r>
      <w:r>
        <w:t xml:space="preserve"> 202</w:t>
      </w:r>
      <w:r w:rsidR="009926D2">
        <w:t>4</w:t>
      </w:r>
      <w:r>
        <w:t xml:space="preserve"> года составили:</w:t>
      </w:r>
    </w:p>
    <w:p w:rsidR="00454B7C" w:rsidRDefault="00454B7C" w:rsidP="00454B7C">
      <w:pPr>
        <w:ind w:firstLine="540"/>
        <w:jc w:val="both"/>
      </w:pPr>
      <w:r>
        <w:t xml:space="preserve">1. по доходам </w:t>
      </w:r>
      <w:r w:rsidR="00157768">
        <w:t>10 130 775,58</w:t>
      </w:r>
      <w:r>
        <w:rPr>
          <w:sz w:val="28"/>
          <w:szCs w:val="28"/>
        </w:rPr>
        <w:t xml:space="preserve"> </w:t>
      </w:r>
      <w:r>
        <w:t xml:space="preserve">рублей или </w:t>
      </w:r>
      <w:r w:rsidR="00157768">
        <w:t>95</w:t>
      </w:r>
      <w:r>
        <w:t xml:space="preserve"> % годового назначения;  </w:t>
      </w:r>
    </w:p>
    <w:p w:rsidR="00454B7C" w:rsidRDefault="00454B7C" w:rsidP="00454B7C">
      <w:pPr>
        <w:ind w:firstLine="540"/>
        <w:jc w:val="both"/>
      </w:pPr>
      <w:r>
        <w:t xml:space="preserve">2. по расходам </w:t>
      </w:r>
      <w:r w:rsidRPr="001F05F4">
        <w:t xml:space="preserve">– </w:t>
      </w:r>
      <w:r w:rsidR="00157768">
        <w:t>9 223 446,78</w:t>
      </w:r>
      <w:r>
        <w:rPr>
          <w:sz w:val="28"/>
          <w:szCs w:val="28"/>
        </w:rPr>
        <w:t xml:space="preserve"> </w:t>
      </w:r>
      <w:r>
        <w:t xml:space="preserve">рублей или </w:t>
      </w:r>
      <w:r w:rsidR="00157768">
        <w:t>86</w:t>
      </w:r>
      <w:r>
        <w:t xml:space="preserve"> % уточненных годовых назначений;</w:t>
      </w:r>
    </w:p>
    <w:p w:rsidR="00454B7C" w:rsidRDefault="00454B7C" w:rsidP="00454B7C">
      <w:pPr>
        <w:ind w:firstLine="540"/>
        <w:jc w:val="both"/>
        <w:rPr>
          <w:sz w:val="28"/>
          <w:szCs w:val="28"/>
        </w:rPr>
      </w:pPr>
      <w:r>
        <w:t xml:space="preserve">3. профицит бюджета </w:t>
      </w:r>
      <w:r w:rsidR="001F05F4">
        <w:t xml:space="preserve">сельского поселения </w:t>
      </w:r>
      <w:r>
        <w:t xml:space="preserve">составил </w:t>
      </w:r>
      <w:r w:rsidR="00157768">
        <w:t>907 328,80</w:t>
      </w:r>
      <w:r>
        <w:rPr>
          <w:sz w:val="28"/>
          <w:szCs w:val="28"/>
        </w:rPr>
        <w:t xml:space="preserve"> </w:t>
      </w:r>
      <w:r>
        <w:t>рублей.</w:t>
      </w:r>
      <w:r>
        <w:rPr>
          <w:sz w:val="28"/>
          <w:szCs w:val="28"/>
        </w:rPr>
        <w:t xml:space="preserve">                        </w:t>
      </w:r>
    </w:p>
    <w:p w:rsidR="00454B7C" w:rsidRDefault="00454B7C" w:rsidP="00D13B54">
      <w:pPr>
        <w:pStyle w:val="a8"/>
        <w:tabs>
          <w:tab w:val="left" w:pos="708"/>
        </w:tabs>
        <w:spacing w:after="0" w:afterAutospacing="0"/>
        <w:ind w:left="567"/>
        <w:jc w:val="center"/>
        <w:rPr>
          <w:b/>
        </w:rPr>
      </w:pPr>
      <w:r w:rsidRPr="00454B7C">
        <w:rPr>
          <w:b/>
        </w:rPr>
        <w:t>Доходы местного бюджета</w:t>
      </w:r>
    </w:p>
    <w:p w:rsidR="000B564D" w:rsidRDefault="000B564D" w:rsidP="00D13B54">
      <w:pPr>
        <w:spacing w:before="120"/>
        <w:ind w:firstLine="540"/>
        <w:jc w:val="both"/>
      </w:pPr>
      <w:r>
        <w:t xml:space="preserve">      </w:t>
      </w:r>
      <w:r w:rsidR="00454B7C">
        <w:t xml:space="preserve">За </w:t>
      </w:r>
      <w:r w:rsidR="00042A16">
        <w:t>9 месяцев</w:t>
      </w:r>
      <w:r w:rsidR="00454B7C">
        <w:t xml:space="preserve"> 202</w:t>
      </w:r>
      <w:r w:rsidR="006D3FD5">
        <w:t>4</w:t>
      </w:r>
      <w:r w:rsidR="00454B7C">
        <w:t xml:space="preserve"> года общий объем поступивших налоговых и неналоговых доходов бюджета </w:t>
      </w:r>
      <w:r w:rsidR="001F05F4">
        <w:t xml:space="preserve">сельского поселения </w:t>
      </w:r>
      <w:r w:rsidR="00454B7C">
        <w:t xml:space="preserve">составил </w:t>
      </w:r>
      <w:r w:rsidR="00042A16">
        <w:t>1 679 304,90</w:t>
      </w:r>
      <w:r w:rsidR="00454B7C">
        <w:t xml:space="preserve"> рублей или </w:t>
      </w:r>
      <w:r w:rsidR="00042A16">
        <w:t>95</w:t>
      </w:r>
      <w:r w:rsidR="00454B7C">
        <w:t xml:space="preserve"> % к годовому плану.</w:t>
      </w:r>
      <w:r>
        <w:t xml:space="preserve"> </w:t>
      </w:r>
    </w:p>
    <w:p w:rsidR="00244841" w:rsidRDefault="000B564D" w:rsidP="000B564D">
      <w:pPr>
        <w:spacing w:before="120" w:after="120"/>
        <w:ind w:firstLine="540"/>
        <w:jc w:val="both"/>
      </w:pPr>
      <w:r>
        <w:t xml:space="preserve">     </w:t>
      </w:r>
      <w:r w:rsidR="00244841">
        <w:t xml:space="preserve">Исполнение по налогу на доходы физических лиц за </w:t>
      </w:r>
      <w:r w:rsidR="00042A16">
        <w:t>9 месяцев</w:t>
      </w:r>
      <w:r w:rsidR="00244841">
        <w:t xml:space="preserve"> 202</w:t>
      </w:r>
      <w:r w:rsidR="006D3FD5">
        <w:t>4</w:t>
      </w:r>
      <w:r w:rsidR="00244841">
        <w:t xml:space="preserve"> года составило </w:t>
      </w:r>
      <w:r w:rsidR="00042A16">
        <w:t>101 634,87</w:t>
      </w:r>
      <w:r w:rsidR="00244841">
        <w:t xml:space="preserve"> рублей или </w:t>
      </w:r>
      <w:r w:rsidR="00042A16">
        <w:t>103</w:t>
      </w:r>
      <w:r w:rsidR="00244841">
        <w:t xml:space="preserve"> % к годовому плану. К аналогичному периоду прошлого года рост составил </w:t>
      </w:r>
      <w:r w:rsidR="00042A16">
        <w:t>24 446,09</w:t>
      </w:r>
      <w:r w:rsidR="00244841">
        <w:t xml:space="preserve"> рублей или </w:t>
      </w:r>
      <w:r w:rsidR="00042A16">
        <w:t>на 32 %</w:t>
      </w:r>
      <w:r w:rsidR="00244841">
        <w:t xml:space="preserve"> в связи с повышением заработной платы </w:t>
      </w:r>
      <w:r>
        <w:t>в целом по</w:t>
      </w:r>
      <w:r w:rsidR="00244841">
        <w:t xml:space="preserve"> экономик</w:t>
      </w:r>
      <w:r>
        <w:t>е</w:t>
      </w:r>
      <w:r w:rsidR="00244841">
        <w:t xml:space="preserve">. </w:t>
      </w:r>
    </w:p>
    <w:p w:rsidR="00244841" w:rsidRDefault="000B564D" w:rsidP="00244841">
      <w:pPr>
        <w:ind w:firstLine="720"/>
        <w:jc w:val="both"/>
      </w:pPr>
      <w:r>
        <w:t xml:space="preserve"> </w:t>
      </w:r>
      <w:r w:rsidR="00244841">
        <w:t xml:space="preserve">В бюджет </w:t>
      </w:r>
      <w:r>
        <w:t>сельского поселения</w:t>
      </w:r>
      <w:r w:rsidR="00244841">
        <w:t xml:space="preserve"> на 01.</w:t>
      </w:r>
      <w:r w:rsidR="00042A16">
        <w:t>10</w:t>
      </w:r>
      <w:r w:rsidR="00244841">
        <w:t>.202</w:t>
      </w:r>
      <w:r w:rsidR="00673BE7">
        <w:t>4</w:t>
      </w:r>
      <w:r w:rsidR="00244841">
        <w:t xml:space="preserve"> г. единого сельскохозяйственного налога поступило </w:t>
      </w:r>
      <w:r w:rsidR="00042A16">
        <w:t>38 817,90</w:t>
      </w:r>
      <w:r w:rsidR="00244841">
        <w:t xml:space="preserve"> рублей или </w:t>
      </w:r>
      <w:r w:rsidR="00747A87">
        <w:t>10</w:t>
      </w:r>
      <w:r w:rsidR="00042A16">
        <w:t>7</w:t>
      </w:r>
      <w:r w:rsidR="00244841">
        <w:t xml:space="preserve"> % годового плана, к уровню</w:t>
      </w:r>
      <w:r w:rsidR="00C342AE" w:rsidRPr="00C342AE">
        <w:t xml:space="preserve"> за</w:t>
      </w:r>
      <w:r w:rsidR="00244841">
        <w:t xml:space="preserve"> </w:t>
      </w:r>
      <w:r w:rsidR="00C342AE" w:rsidRPr="00C342AE">
        <w:t xml:space="preserve">1 полугодие </w:t>
      </w:r>
      <w:r w:rsidR="00244841">
        <w:t>202</w:t>
      </w:r>
      <w:r w:rsidR="00C342AE" w:rsidRPr="00C342AE">
        <w:t>3</w:t>
      </w:r>
      <w:r w:rsidR="00244841">
        <w:t xml:space="preserve"> года произошло </w:t>
      </w:r>
      <w:r w:rsidR="00747A87">
        <w:t>увеличение</w:t>
      </w:r>
      <w:r w:rsidR="00244841">
        <w:t xml:space="preserve"> на </w:t>
      </w:r>
      <w:r w:rsidR="00042A16">
        <w:t>10 221,22</w:t>
      </w:r>
      <w:r w:rsidR="00244841">
        <w:t xml:space="preserve"> рублей или </w:t>
      </w:r>
      <w:r w:rsidR="00042A16">
        <w:t>на 36%</w:t>
      </w:r>
      <w:r>
        <w:t>.</w:t>
      </w:r>
      <w:r w:rsidR="00244841">
        <w:t xml:space="preserve"> </w:t>
      </w:r>
    </w:p>
    <w:p w:rsidR="00244841" w:rsidRDefault="00244841" w:rsidP="00244841">
      <w:pPr>
        <w:jc w:val="both"/>
      </w:pPr>
      <w:r>
        <w:t xml:space="preserve">      </w:t>
      </w:r>
      <w:r w:rsidR="006F7A69">
        <w:t xml:space="preserve"> </w:t>
      </w:r>
      <w:r>
        <w:t xml:space="preserve">    Фактическое поступление </w:t>
      </w:r>
      <w:r w:rsidR="000B564D">
        <w:t>налога на имущество физических лиц</w:t>
      </w:r>
      <w:r>
        <w:t xml:space="preserve"> в бюджет </w:t>
      </w:r>
      <w:r w:rsidR="000B564D">
        <w:t>сельского поселения</w:t>
      </w:r>
      <w:r>
        <w:t xml:space="preserve"> на 01.</w:t>
      </w:r>
      <w:r w:rsidR="001B5196">
        <w:t>10</w:t>
      </w:r>
      <w:r>
        <w:t>.202</w:t>
      </w:r>
      <w:r w:rsidR="00443C8D">
        <w:t>4</w:t>
      </w:r>
      <w:r>
        <w:t xml:space="preserve"> г. составило </w:t>
      </w:r>
      <w:r w:rsidR="001B5196">
        <w:t>40 569,04</w:t>
      </w:r>
      <w:r>
        <w:t xml:space="preserve"> рублей или </w:t>
      </w:r>
      <w:r w:rsidR="001B5196">
        <w:t>76,5</w:t>
      </w:r>
      <w:r>
        <w:t xml:space="preserve"> % годового плана, </w:t>
      </w:r>
      <w:r w:rsidR="00443C8D">
        <w:t>больше</w:t>
      </w:r>
      <w:r>
        <w:t xml:space="preserve"> аналогичного периода 202</w:t>
      </w:r>
      <w:r w:rsidR="00443C8D">
        <w:t>3</w:t>
      </w:r>
      <w:r>
        <w:t xml:space="preserve"> года </w:t>
      </w:r>
      <w:r w:rsidR="000B564D">
        <w:t xml:space="preserve">в </w:t>
      </w:r>
      <w:r w:rsidR="001B5196">
        <w:t>3</w:t>
      </w:r>
      <w:r w:rsidR="00F051BD">
        <w:t xml:space="preserve"> раз</w:t>
      </w:r>
      <w:r w:rsidR="001B5196">
        <w:t>а</w:t>
      </w:r>
      <w:r>
        <w:t xml:space="preserve"> или </w:t>
      </w:r>
      <w:r w:rsidR="00443C8D">
        <w:t>на</w:t>
      </w:r>
      <w:r>
        <w:t xml:space="preserve"> </w:t>
      </w:r>
      <w:r w:rsidR="001B5196">
        <w:t>27 312,66</w:t>
      </w:r>
      <w:r>
        <w:t xml:space="preserve"> рублей. </w:t>
      </w:r>
    </w:p>
    <w:p w:rsidR="006F7A69" w:rsidRDefault="006F7A69" w:rsidP="00244841">
      <w:pPr>
        <w:jc w:val="both"/>
      </w:pPr>
      <w:r>
        <w:t xml:space="preserve">           Исполнение по земельному налогу с организаций за </w:t>
      </w:r>
      <w:r w:rsidR="00BF69B6">
        <w:t>9 месяцев</w:t>
      </w:r>
      <w:r>
        <w:t xml:space="preserve"> 202</w:t>
      </w:r>
      <w:r w:rsidR="009E2004">
        <w:t>4</w:t>
      </w:r>
      <w:r>
        <w:t xml:space="preserve"> года составило </w:t>
      </w:r>
      <w:r w:rsidR="00BF69B6">
        <w:t xml:space="preserve">1 185 613,04 </w:t>
      </w:r>
      <w:r>
        <w:t xml:space="preserve">рублей или </w:t>
      </w:r>
      <w:r w:rsidR="00BF69B6">
        <w:t xml:space="preserve">в 1,6 раза больше </w:t>
      </w:r>
      <w:r>
        <w:t>годово</w:t>
      </w:r>
      <w:r w:rsidR="00BF69B6">
        <w:t>го</w:t>
      </w:r>
      <w:r>
        <w:t xml:space="preserve"> план</w:t>
      </w:r>
      <w:r w:rsidR="00BF69B6">
        <w:t>а</w:t>
      </w:r>
      <w:r>
        <w:t xml:space="preserve">. За аналогичный период прошлого года поступило </w:t>
      </w:r>
      <w:r w:rsidR="00156AE0">
        <w:t>476 424,49</w:t>
      </w:r>
      <w:r>
        <w:t xml:space="preserve"> рублей или в </w:t>
      </w:r>
      <w:r w:rsidR="00156AE0">
        <w:t>2,5</w:t>
      </w:r>
      <w:r>
        <w:t xml:space="preserve"> раза </w:t>
      </w:r>
      <w:r w:rsidR="009E2004">
        <w:t>меньше</w:t>
      </w:r>
      <w:r>
        <w:t xml:space="preserve">. </w:t>
      </w:r>
    </w:p>
    <w:p w:rsidR="004A247E" w:rsidRDefault="004A247E" w:rsidP="00244841">
      <w:pPr>
        <w:ind w:firstLine="720"/>
        <w:jc w:val="both"/>
      </w:pPr>
      <w:r>
        <w:t>Фактическое поступление земельного налога с физических лиц в бюджет сельского поселения на 01.</w:t>
      </w:r>
      <w:r w:rsidR="00CA47C8">
        <w:t>10</w:t>
      </w:r>
      <w:r>
        <w:t>.202</w:t>
      </w:r>
      <w:r w:rsidR="009E2004">
        <w:t>4</w:t>
      </w:r>
      <w:r>
        <w:t xml:space="preserve"> г. составило </w:t>
      </w:r>
      <w:r w:rsidR="00CA47C8">
        <w:t>294 577,40</w:t>
      </w:r>
      <w:r w:rsidR="009E2004">
        <w:t xml:space="preserve"> </w:t>
      </w:r>
      <w:r>
        <w:t xml:space="preserve">рублей или </w:t>
      </w:r>
      <w:r w:rsidR="00CA47C8">
        <w:t>40</w:t>
      </w:r>
      <w:r>
        <w:t xml:space="preserve"> % годового плана, </w:t>
      </w:r>
      <w:r w:rsidR="009E2004">
        <w:t>больше</w:t>
      </w:r>
      <w:r>
        <w:t xml:space="preserve"> аналогичного периода 202</w:t>
      </w:r>
      <w:r w:rsidR="009E2004">
        <w:t>3</w:t>
      </w:r>
      <w:r>
        <w:t xml:space="preserve"> года в </w:t>
      </w:r>
      <w:r w:rsidR="00CA47C8">
        <w:t>3</w:t>
      </w:r>
      <w:r>
        <w:t xml:space="preserve"> раза или составляет </w:t>
      </w:r>
      <w:r w:rsidR="00CA47C8">
        <w:t>197 675,66</w:t>
      </w:r>
      <w:r>
        <w:t xml:space="preserve"> рублей.</w:t>
      </w:r>
    </w:p>
    <w:p w:rsidR="00244841" w:rsidRDefault="00244841" w:rsidP="00244841">
      <w:pPr>
        <w:ind w:firstLine="720"/>
        <w:jc w:val="both"/>
      </w:pPr>
      <w:r>
        <w:t xml:space="preserve">За </w:t>
      </w:r>
      <w:r w:rsidR="0075401B">
        <w:t>9 месяцев</w:t>
      </w:r>
      <w:r>
        <w:t xml:space="preserve"> 202</w:t>
      </w:r>
      <w:r w:rsidR="009E2004">
        <w:t>4</w:t>
      </w:r>
      <w:r>
        <w:t xml:space="preserve"> года поступило доходов от использования имущества </w:t>
      </w:r>
      <w:r w:rsidR="0075401B">
        <w:rPr>
          <w:sz w:val="22"/>
          <w:szCs w:val="22"/>
        </w:rPr>
        <w:t>18 092,65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рублей</w:t>
      </w:r>
      <w:r>
        <w:t xml:space="preserve">, </w:t>
      </w:r>
      <w:r w:rsidR="009E2004">
        <w:t xml:space="preserve">в 2023 году за аналогичный период </w:t>
      </w:r>
      <w:r w:rsidR="0090204B">
        <w:t>доход от использования имущества поступ</w:t>
      </w:r>
      <w:r w:rsidR="009E2004">
        <w:t>и</w:t>
      </w:r>
      <w:r w:rsidR="0090204B">
        <w:t>л</w:t>
      </w:r>
      <w:r w:rsidR="0075401B">
        <w:t>о</w:t>
      </w:r>
      <w:r w:rsidR="002D0E75">
        <w:t xml:space="preserve"> 70026,15 рублей</w:t>
      </w:r>
      <w:r w:rsidR="0090204B">
        <w:t>.</w:t>
      </w:r>
    </w:p>
    <w:p w:rsidR="00B427A5" w:rsidRDefault="007016C6" w:rsidP="00B427A5">
      <w:pPr>
        <w:spacing w:before="120" w:after="120"/>
        <w:ind w:firstLine="540"/>
        <w:jc w:val="both"/>
      </w:pPr>
      <w:r>
        <w:t xml:space="preserve"> </w:t>
      </w:r>
      <w:r w:rsidR="00B427A5">
        <w:t xml:space="preserve">  За </w:t>
      </w:r>
      <w:r w:rsidR="001D406A">
        <w:t>9 месяцев</w:t>
      </w:r>
      <w:r w:rsidR="00B427A5">
        <w:t xml:space="preserve"> 202</w:t>
      </w:r>
      <w:r>
        <w:t>4</w:t>
      </w:r>
      <w:r w:rsidR="00B427A5">
        <w:t xml:space="preserve"> года общий объем безвозмездных поступлений сельского поселения составил </w:t>
      </w:r>
      <w:r w:rsidR="001D406A">
        <w:t>8 451 470,68</w:t>
      </w:r>
      <w:r w:rsidR="00B427A5">
        <w:t xml:space="preserve"> рублей или </w:t>
      </w:r>
      <w:r w:rsidR="001D406A">
        <w:t>95</w:t>
      </w:r>
      <w:r w:rsidR="00B427A5">
        <w:t xml:space="preserve"> % к годовому плану</w:t>
      </w:r>
      <w:r w:rsidR="00686542">
        <w:t>, в том числе поступили:</w:t>
      </w:r>
    </w:p>
    <w:p w:rsidR="00686542" w:rsidRDefault="00686542" w:rsidP="00B427A5">
      <w:pPr>
        <w:spacing w:before="120" w:after="120"/>
        <w:ind w:firstLine="540"/>
        <w:jc w:val="both"/>
      </w:pPr>
      <w:r>
        <w:t>-</w:t>
      </w:r>
      <w:r w:rsidR="00EE08B9" w:rsidRPr="00EE08B9">
        <w:t>Дотации бюджетам сельских поселений на выравнивание бюджетной обеспеченности</w:t>
      </w:r>
      <w:r w:rsidR="00EE08B9">
        <w:t>-</w:t>
      </w:r>
      <w:r>
        <w:t xml:space="preserve"> </w:t>
      </w:r>
      <w:r w:rsidR="004B78AF">
        <w:t>3 203 700</w:t>
      </w:r>
      <w:r>
        <w:t>,00 рублей,</w:t>
      </w:r>
    </w:p>
    <w:p w:rsidR="00686542" w:rsidRDefault="00686542" w:rsidP="00B427A5">
      <w:pPr>
        <w:spacing w:before="120" w:after="120"/>
        <w:ind w:firstLine="540"/>
        <w:jc w:val="both"/>
      </w:pPr>
      <w:r>
        <w:t>-</w:t>
      </w:r>
      <w:r w:rsidRPr="00686542">
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t xml:space="preserve">- </w:t>
      </w:r>
      <w:r w:rsidR="004B78AF">
        <w:t>380 100</w:t>
      </w:r>
      <w:r>
        <w:t>,00 рублей,</w:t>
      </w:r>
    </w:p>
    <w:p w:rsidR="00686542" w:rsidRDefault="00686542" w:rsidP="00686542">
      <w:pPr>
        <w:spacing w:line="240" w:lineRule="atLeast"/>
        <w:jc w:val="both"/>
      </w:pPr>
      <w:r w:rsidRPr="00686542">
        <w:t>- Прочие межбюджетные трансферты, передаваемые бюджетам сельских поселений</w:t>
      </w:r>
      <w:r>
        <w:t xml:space="preserve"> на повышение заработной платы работникам культуры- </w:t>
      </w:r>
      <w:r w:rsidR="00F95711">
        <w:t>696 841,31</w:t>
      </w:r>
      <w:r w:rsidR="00785C8A">
        <w:t xml:space="preserve"> рублей,</w:t>
      </w:r>
    </w:p>
    <w:p w:rsidR="005D4918" w:rsidRDefault="005D4918" w:rsidP="00686542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>
        <w:t xml:space="preserve"> на коммунальные выплаты работникам культуры- 7 098,00 рублей,</w:t>
      </w:r>
    </w:p>
    <w:p w:rsidR="00734519" w:rsidRDefault="00964BBF" w:rsidP="00686542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Комплексное развитие сельских территорий</w:t>
      </w:r>
      <w:r>
        <w:t xml:space="preserve"> – </w:t>
      </w:r>
      <w:r w:rsidR="005D4918">
        <w:t>1 492</w:t>
      </w:r>
      <w:r w:rsidR="00053097">
        <w:t> </w:t>
      </w:r>
      <w:r w:rsidR="005D4918">
        <w:t>500</w:t>
      </w:r>
      <w:r w:rsidR="00053097">
        <w:t>,00</w:t>
      </w:r>
      <w:r>
        <w:t xml:space="preserve"> рублей,</w:t>
      </w:r>
    </w:p>
    <w:p w:rsidR="008636A4" w:rsidRDefault="008636A4" w:rsidP="008636A4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</w:t>
      </w:r>
      <w:r w:rsidR="00F95711">
        <w:t>социальная</w:t>
      </w:r>
      <w:r w:rsidRPr="008636A4">
        <w:t xml:space="preserve"> </w:t>
      </w:r>
      <w:r w:rsidR="00F95711">
        <w:t>п</w:t>
      </w:r>
      <w:r w:rsidRPr="008636A4">
        <w:t xml:space="preserve">оддержка </w:t>
      </w:r>
      <w:r w:rsidR="00F95711">
        <w:t>и</w:t>
      </w:r>
      <w:r w:rsidRPr="008636A4">
        <w:t>справительные работы (ИМБТ на реализацию мероприятий Мун программ)</w:t>
      </w:r>
      <w:r>
        <w:t xml:space="preserve">– </w:t>
      </w:r>
      <w:r w:rsidR="00053097">
        <w:t>64 092,17</w:t>
      </w:r>
      <w:r>
        <w:t xml:space="preserve"> рублей,</w:t>
      </w:r>
    </w:p>
    <w:p w:rsidR="008340AF" w:rsidRDefault="008340AF" w:rsidP="008636A4">
      <w:pPr>
        <w:spacing w:line="240" w:lineRule="atLeast"/>
        <w:jc w:val="both"/>
      </w:pPr>
      <w:r>
        <w:lastRenderedPageBreak/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</w:t>
      </w:r>
      <w:r>
        <w:t>на проведение общественных работ на территории муниципального образования «Иволгинский район» – 20 000,00 рублей,</w:t>
      </w:r>
    </w:p>
    <w:p w:rsidR="00BE33E4" w:rsidRDefault="00B45180" w:rsidP="008636A4">
      <w:pPr>
        <w:spacing w:line="240" w:lineRule="atLeast"/>
        <w:jc w:val="both"/>
      </w:pPr>
      <w:r>
        <w:t xml:space="preserve">- </w:t>
      </w:r>
      <w:r w:rsidRPr="00B45180">
        <w:t xml:space="preserve">Иные межбюджетные трансферты бюджетам сельских поселений </w:t>
      </w:r>
      <w:r>
        <w:t>(</w:t>
      </w:r>
      <w:r w:rsidRPr="00B45180">
        <w:t>фотоловушки</w:t>
      </w:r>
      <w:r>
        <w:t>) – 22 100,00 рублей,</w:t>
      </w:r>
    </w:p>
    <w:p w:rsidR="00B45180" w:rsidRDefault="00BE33E4" w:rsidP="008636A4">
      <w:pPr>
        <w:spacing w:line="240" w:lineRule="atLeast"/>
        <w:jc w:val="both"/>
      </w:pPr>
      <w:r>
        <w:t xml:space="preserve">- </w:t>
      </w:r>
      <w:r w:rsidRPr="00BE33E4">
        <w:t>Иные межбюджетные трансферты бюджетам сельских поселений на реализацию инициативных проектов</w:t>
      </w:r>
      <w:r>
        <w:t xml:space="preserve"> – 50 000,00 рублей,</w:t>
      </w:r>
      <w:r w:rsidR="00B45180">
        <w:t xml:space="preserve"> </w:t>
      </w:r>
    </w:p>
    <w:p w:rsidR="008340AF" w:rsidRDefault="008340AF" w:rsidP="008340AF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</w:t>
      </w:r>
      <w:r w:rsidRPr="008340AF">
        <w:t>для премир</w:t>
      </w:r>
      <w:r>
        <w:t xml:space="preserve">ования </w:t>
      </w:r>
      <w:r w:rsidRPr="008340AF">
        <w:t>побед</w:t>
      </w:r>
      <w:r>
        <w:t xml:space="preserve">ителей </w:t>
      </w:r>
      <w:r w:rsidRPr="008340AF">
        <w:t>и призеров респ</w:t>
      </w:r>
      <w:r>
        <w:t xml:space="preserve">убликанского </w:t>
      </w:r>
      <w:r w:rsidRPr="008340AF">
        <w:t>конкурса "</w:t>
      </w:r>
      <w:proofErr w:type="gramStart"/>
      <w:r w:rsidRPr="008340AF">
        <w:t>Лучш</w:t>
      </w:r>
      <w:r>
        <w:t>ий</w:t>
      </w:r>
      <w:proofErr w:type="gramEnd"/>
      <w:r>
        <w:t xml:space="preserve"> </w:t>
      </w:r>
      <w:r w:rsidRPr="008340AF">
        <w:t>ТОС"</w:t>
      </w:r>
      <w:r>
        <w:t>– 190 000,00 рублей,</w:t>
      </w:r>
    </w:p>
    <w:p w:rsidR="009619D0" w:rsidRDefault="009619D0" w:rsidP="008636A4">
      <w:pPr>
        <w:spacing w:line="240" w:lineRule="atLeast"/>
        <w:jc w:val="both"/>
      </w:pPr>
      <w:r>
        <w:t>-</w:t>
      </w:r>
      <w:r w:rsidRPr="009619D0">
        <w:t>Прочие безвозмездные поступления в бюджеты сельских поселений от бюджетов муниципальных районов</w:t>
      </w:r>
      <w:r w:rsidR="00983C9C">
        <w:t xml:space="preserve"> на выполнение отдельных полномочий </w:t>
      </w:r>
      <w:r w:rsidR="00EE08B9">
        <w:t>–</w:t>
      </w:r>
      <w:r>
        <w:t xml:space="preserve"> </w:t>
      </w:r>
      <w:r w:rsidR="00816FFA">
        <w:t>2 325 039,20</w:t>
      </w:r>
      <w:r w:rsidR="00983C9C">
        <w:t xml:space="preserve"> рублей</w:t>
      </w:r>
      <w:r w:rsidR="00D97617">
        <w:t>, в том числе:</w:t>
      </w:r>
    </w:p>
    <w:p w:rsidR="00D97617" w:rsidRDefault="00BB3801" w:rsidP="008636A4">
      <w:pPr>
        <w:spacing w:line="240" w:lineRule="atLeast"/>
        <w:jc w:val="both"/>
      </w:pPr>
      <w:r>
        <w:t xml:space="preserve">- на заработную плату с начислениями- </w:t>
      </w:r>
      <w:r w:rsidR="0025158F">
        <w:t>1 002 626,17</w:t>
      </w:r>
      <w:r>
        <w:t xml:space="preserve"> рублей,</w:t>
      </w:r>
    </w:p>
    <w:p w:rsidR="00BB3801" w:rsidRDefault="00BB3801" w:rsidP="008636A4">
      <w:pPr>
        <w:spacing w:line="240" w:lineRule="atLeast"/>
        <w:jc w:val="both"/>
      </w:pPr>
      <w:r>
        <w:t>- на 9 мая – 61 000,00 рублей,</w:t>
      </w:r>
    </w:p>
    <w:p w:rsidR="00BB3801" w:rsidRDefault="00BB3801" w:rsidP="008636A4">
      <w:pPr>
        <w:spacing w:line="240" w:lineRule="atLeast"/>
        <w:jc w:val="both"/>
      </w:pPr>
      <w:r>
        <w:t>- на субботник- 50 000,00 рублей,</w:t>
      </w:r>
    </w:p>
    <w:p w:rsidR="00BB3801" w:rsidRDefault="00BB3801" w:rsidP="008636A4">
      <w:pPr>
        <w:spacing w:line="240" w:lineRule="atLeast"/>
        <w:jc w:val="both"/>
      </w:pPr>
      <w:r>
        <w:t>- на приобретение пожарного рукава- 15 000,00 рублей,</w:t>
      </w:r>
    </w:p>
    <w:p w:rsidR="00F50671" w:rsidRDefault="00F50671" w:rsidP="008636A4">
      <w:pPr>
        <w:spacing w:line="240" w:lineRule="atLeast"/>
        <w:jc w:val="both"/>
      </w:pPr>
      <w:r>
        <w:t>-</w:t>
      </w:r>
      <w:r w:rsidR="0030637D">
        <w:t xml:space="preserve"> </w:t>
      </w:r>
      <w:r w:rsidR="0030637D" w:rsidRPr="0030637D">
        <w:t>уличное освещение</w:t>
      </w:r>
      <w:r w:rsidR="0030637D">
        <w:t xml:space="preserve"> </w:t>
      </w:r>
      <w:r w:rsidR="0025158F">
        <w:t>140</w:t>
      </w:r>
      <w:r w:rsidR="00762C3D">
        <w:t> 000,00</w:t>
      </w:r>
      <w:r w:rsidR="0030637D">
        <w:t xml:space="preserve"> рублей,</w:t>
      </w:r>
    </w:p>
    <w:p w:rsidR="0030637D" w:rsidRDefault="0030637D" w:rsidP="008636A4">
      <w:pPr>
        <w:spacing w:line="240" w:lineRule="atLeast"/>
        <w:jc w:val="both"/>
      </w:pPr>
      <w:r>
        <w:t xml:space="preserve">- </w:t>
      </w:r>
      <w:r w:rsidRPr="0030637D">
        <w:t>подготовка и проведение выборов</w:t>
      </w:r>
      <w:r>
        <w:t xml:space="preserve"> </w:t>
      </w:r>
      <w:r w:rsidR="00830A31">
        <w:t>81 541,00</w:t>
      </w:r>
      <w:r>
        <w:t xml:space="preserve"> рублей,</w:t>
      </w:r>
    </w:p>
    <w:p w:rsidR="00355FEF" w:rsidRDefault="00355FEF" w:rsidP="008636A4">
      <w:pPr>
        <w:spacing w:line="240" w:lineRule="atLeast"/>
        <w:jc w:val="both"/>
      </w:pPr>
      <w:r>
        <w:t xml:space="preserve">- </w:t>
      </w:r>
      <w:r w:rsidR="00830A31">
        <w:t>командировочные расходы</w:t>
      </w:r>
      <w:r>
        <w:t xml:space="preserve">- </w:t>
      </w:r>
      <w:r w:rsidR="00830A31">
        <w:t>72</w:t>
      </w:r>
      <w:r w:rsidR="00FA6F32">
        <w:t xml:space="preserve"> </w:t>
      </w:r>
      <w:r w:rsidR="00830A31">
        <w:t xml:space="preserve">000,00 </w:t>
      </w:r>
      <w:r>
        <w:t>рублей,</w:t>
      </w:r>
    </w:p>
    <w:p w:rsidR="00355FEF" w:rsidRDefault="00355FEF" w:rsidP="008636A4">
      <w:pPr>
        <w:spacing w:line="240" w:lineRule="atLeast"/>
        <w:jc w:val="both"/>
      </w:pPr>
      <w:r>
        <w:t xml:space="preserve">- </w:t>
      </w:r>
      <w:r w:rsidRPr="00355FEF">
        <w:t>содержание площадок</w:t>
      </w:r>
      <w:r>
        <w:t xml:space="preserve"> </w:t>
      </w:r>
      <w:r w:rsidR="0025158F">
        <w:t>175 985,61</w:t>
      </w:r>
      <w:r>
        <w:t xml:space="preserve"> рублей</w:t>
      </w:r>
      <w:r w:rsidR="00762C3D">
        <w:t>,</w:t>
      </w:r>
    </w:p>
    <w:p w:rsidR="00762C3D" w:rsidRDefault="00762C3D" w:rsidP="008636A4">
      <w:pPr>
        <w:spacing w:line="240" w:lineRule="atLeast"/>
        <w:jc w:val="both"/>
      </w:pPr>
      <w:r>
        <w:t>- на выборы Главы сельского поселения- 276 479,42 рублей,</w:t>
      </w:r>
    </w:p>
    <w:p w:rsidR="0025158F" w:rsidRDefault="0025158F" w:rsidP="008636A4">
      <w:pPr>
        <w:spacing w:line="240" w:lineRule="atLeast"/>
        <w:jc w:val="both"/>
      </w:pPr>
      <w:r>
        <w:t>- на выборы – 7 800,00 рублей</w:t>
      </w:r>
    </w:p>
    <w:p w:rsidR="00762C3D" w:rsidRDefault="00762C3D" w:rsidP="008636A4">
      <w:pPr>
        <w:spacing w:line="240" w:lineRule="atLeast"/>
        <w:jc w:val="both"/>
      </w:pPr>
      <w:r>
        <w:t>- на премирование ТОСов- 15</w:t>
      </w:r>
      <w:r w:rsidR="00001520">
        <w:t xml:space="preserve"> </w:t>
      </w:r>
      <w:r>
        <w:t>500,00 рублей,</w:t>
      </w:r>
    </w:p>
    <w:p w:rsidR="00762C3D" w:rsidRDefault="00762C3D" w:rsidP="008636A4">
      <w:pPr>
        <w:spacing w:line="240" w:lineRule="atLeast"/>
        <w:jc w:val="both"/>
      </w:pPr>
      <w:r>
        <w:t>- на противопожарную полосу- 100 000,00 рублей,</w:t>
      </w:r>
    </w:p>
    <w:p w:rsidR="00762C3D" w:rsidRDefault="00762C3D" w:rsidP="008636A4">
      <w:pPr>
        <w:spacing w:line="240" w:lineRule="atLeast"/>
        <w:jc w:val="both"/>
      </w:pPr>
      <w:r>
        <w:t>- по итогам конкурса памятников к 9 мая – 80 000,00 рублей,</w:t>
      </w:r>
    </w:p>
    <w:p w:rsidR="00762C3D" w:rsidRDefault="00762C3D" w:rsidP="008636A4">
      <w:pPr>
        <w:spacing w:line="240" w:lineRule="atLeast"/>
        <w:jc w:val="both"/>
      </w:pPr>
      <w:r>
        <w:t>- по итогам конкурса Сурхарбан- 25 000,00 рублей,</w:t>
      </w:r>
    </w:p>
    <w:p w:rsidR="00762C3D" w:rsidRDefault="00762C3D" w:rsidP="008636A4">
      <w:pPr>
        <w:spacing w:line="240" w:lineRule="atLeast"/>
        <w:jc w:val="both"/>
      </w:pPr>
      <w:r>
        <w:t xml:space="preserve">- </w:t>
      </w:r>
      <w:r w:rsidR="00DC5D90">
        <w:t>на приобретение мусорных контейнеров- 44 000,00 рублей,</w:t>
      </w:r>
    </w:p>
    <w:p w:rsidR="00DC5D90" w:rsidRDefault="00DC5D90" w:rsidP="008636A4">
      <w:pPr>
        <w:spacing w:line="240" w:lineRule="atLeast"/>
        <w:jc w:val="both"/>
      </w:pPr>
      <w:r>
        <w:t>- на приобретение спец</w:t>
      </w:r>
      <w:proofErr w:type="gramStart"/>
      <w:r>
        <w:t>.о</w:t>
      </w:r>
      <w:proofErr w:type="gramEnd"/>
      <w:r>
        <w:t>дежды для ДПД – 17 495,00 рублей,</w:t>
      </w:r>
    </w:p>
    <w:p w:rsidR="0025158F" w:rsidRDefault="00DC5D90" w:rsidP="008636A4">
      <w:pPr>
        <w:spacing w:line="240" w:lineRule="atLeast"/>
        <w:jc w:val="both"/>
      </w:pPr>
      <w:r>
        <w:t>- на конные скачки (установка сценической площадки)- 41 000,00 рублей</w:t>
      </w:r>
      <w:r w:rsidR="0025158F">
        <w:t>,</w:t>
      </w:r>
    </w:p>
    <w:p w:rsidR="0025158F" w:rsidRDefault="0025158F" w:rsidP="008636A4">
      <w:pPr>
        <w:spacing w:line="240" w:lineRule="atLeast"/>
        <w:jc w:val="both"/>
      </w:pPr>
      <w:r>
        <w:t>- на обслуживание видеокамер – 19 612,00 рублей,</w:t>
      </w:r>
    </w:p>
    <w:p w:rsidR="00DC5D90" w:rsidRDefault="0025158F" w:rsidP="008636A4">
      <w:pPr>
        <w:spacing w:line="240" w:lineRule="atLeast"/>
        <w:jc w:val="both"/>
      </w:pPr>
      <w:r>
        <w:t>- на ГСМ (ремонт дорог) – 100 000,00 рублей</w:t>
      </w:r>
      <w:r w:rsidR="00DC5D90">
        <w:t>.</w:t>
      </w:r>
    </w:p>
    <w:p w:rsidR="00543B1B" w:rsidRDefault="00543B1B" w:rsidP="00543B1B">
      <w:pPr>
        <w:jc w:val="center"/>
        <w:rPr>
          <w:b/>
          <w:szCs w:val="28"/>
        </w:rPr>
      </w:pPr>
      <w:bookmarkStart w:id="0" w:name="_GoBack"/>
      <w:bookmarkEnd w:id="0"/>
    </w:p>
    <w:p w:rsidR="00543B1B" w:rsidRDefault="00543B1B" w:rsidP="00D13B54">
      <w:pPr>
        <w:jc w:val="center"/>
        <w:rPr>
          <w:b/>
          <w:szCs w:val="28"/>
        </w:rPr>
      </w:pPr>
      <w:r>
        <w:rPr>
          <w:b/>
          <w:szCs w:val="28"/>
        </w:rPr>
        <w:t>Расходы местного бюджета</w:t>
      </w:r>
    </w:p>
    <w:p w:rsidR="00543B1B" w:rsidRDefault="00543B1B" w:rsidP="00D13B54">
      <w:pPr>
        <w:ind w:firstLine="567"/>
        <w:jc w:val="both"/>
      </w:pPr>
      <w:r>
        <w:t xml:space="preserve">По состоянию на </w:t>
      </w:r>
      <w:r w:rsidR="0072781D">
        <w:t>9 месяцев</w:t>
      </w:r>
      <w:r>
        <w:t xml:space="preserve"> 202</w:t>
      </w:r>
      <w:r w:rsidR="00DE70C8">
        <w:t>4</w:t>
      </w:r>
      <w:r>
        <w:t xml:space="preserve"> года уточненная сводная бюджетная роспись бюджета </w:t>
      </w:r>
      <w:r w:rsidR="008D4E65">
        <w:t xml:space="preserve">сельского поселения </w:t>
      </w:r>
      <w:r>
        <w:t xml:space="preserve">по расходам составила </w:t>
      </w:r>
      <w:r w:rsidR="0072781D">
        <w:t>10 741 497,22</w:t>
      </w:r>
      <w:r w:rsidR="00436A52">
        <w:t xml:space="preserve"> </w:t>
      </w:r>
      <w:r>
        <w:t>рублей.</w:t>
      </w:r>
    </w:p>
    <w:p w:rsidR="00543B1B" w:rsidRDefault="00543B1B" w:rsidP="00543B1B">
      <w:pPr>
        <w:ind w:firstLine="567"/>
        <w:jc w:val="both"/>
      </w:pPr>
      <w:r>
        <w:t>Уточненный прогноз кассовых выплат из бюджета</w:t>
      </w:r>
      <w:r w:rsidR="00A35182">
        <w:t xml:space="preserve"> МО СП «Гильбиринское» </w:t>
      </w:r>
      <w:r>
        <w:t xml:space="preserve">за </w:t>
      </w:r>
      <w:r w:rsidR="0072781D">
        <w:t>9 месяцев</w:t>
      </w:r>
      <w:r>
        <w:t xml:space="preserve"> 202</w:t>
      </w:r>
      <w:r w:rsidR="00DE70C8">
        <w:t>4</w:t>
      </w:r>
      <w:r>
        <w:t xml:space="preserve">г утвержден в сумме </w:t>
      </w:r>
      <w:r w:rsidR="0072781D">
        <w:t>9 223 446,78</w:t>
      </w:r>
      <w:r>
        <w:t xml:space="preserve"> рублей и профинансирован в полном объеме.          </w:t>
      </w:r>
    </w:p>
    <w:p w:rsidR="00454B7C" w:rsidRDefault="00543B1B" w:rsidP="00A35182">
      <w:pPr>
        <w:ind w:firstLine="540"/>
        <w:jc w:val="both"/>
      </w:pPr>
      <w:r>
        <w:t xml:space="preserve">Кассовые расходы </w:t>
      </w:r>
      <w:r w:rsidR="00844C39">
        <w:t xml:space="preserve">местного </w:t>
      </w:r>
      <w:r>
        <w:t xml:space="preserve">бюджета за </w:t>
      </w:r>
      <w:r w:rsidR="0072781D">
        <w:t>9 месяцев</w:t>
      </w:r>
      <w:r w:rsidR="00DE70C8">
        <w:t xml:space="preserve"> 2024г.</w:t>
      </w:r>
      <w:r>
        <w:t xml:space="preserve"> составили </w:t>
      </w:r>
      <w:r w:rsidR="0072781D">
        <w:t>9 223 446,78</w:t>
      </w:r>
      <w:r w:rsidR="00A35182">
        <w:t xml:space="preserve"> </w:t>
      </w:r>
      <w:r>
        <w:t xml:space="preserve">рублей или </w:t>
      </w:r>
      <w:r w:rsidR="0072781D">
        <w:t>85</w:t>
      </w:r>
      <w:r>
        <w:t xml:space="preserve"> % уточненных годовых назначений и </w:t>
      </w:r>
      <w:r w:rsidR="00A35182">
        <w:t>100</w:t>
      </w:r>
      <w:r>
        <w:t xml:space="preserve"> % от кассового плана на 01.</w:t>
      </w:r>
      <w:r w:rsidR="0072781D">
        <w:t>10</w:t>
      </w:r>
      <w:r>
        <w:t>.202</w:t>
      </w:r>
      <w:r w:rsidR="00DE70C8">
        <w:t>4</w:t>
      </w:r>
      <w:r>
        <w:t xml:space="preserve"> года</w:t>
      </w:r>
      <w:r w:rsidR="00E63FF2">
        <w:t>.</w:t>
      </w:r>
      <w:r>
        <w:t xml:space="preserve"> </w:t>
      </w:r>
    </w:p>
    <w:p w:rsidR="004121D6" w:rsidRPr="00454B7C" w:rsidRDefault="004121D6" w:rsidP="00A35182">
      <w:pPr>
        <w:ind w:firstLine="540"/>
        <w:jc w:val="both"/>
        <w:rPr>
          <w:b/>
        </w:rPr>
      </w:pPr>
      <w:r>
        <w:t xml:space="preserve">Предельный норматив формирования расходов </w:t>
      </w:r>
      <w:r w:rsidR="00C34BF7">
        <w:t xml:space="preserve">на содержание местного самоуправления </w:t>
      </w:r>
      <w:r>
        <w:t>на 2024 год составляет 3</w:t>
      </w:r>
      <w:r w:rsidR="007257CA">
        <w:t> 359 000,00</w:t>
      </w:r>
      <w:r>
        <w:t xml:space="preserve"> рублей</w:t>
      </w:r>
      <w:r w:rsidR="00C34BF7">
        <w:t xml:space="preserve"> (утвержден приказом Министерства финансов Республики Бурятия от 06.02.2024 г. № 54)</w:t>
      </w:r>
      <w:r>
        <w:t xml:space="preserve">. </w:t>
      </w:r>
      <w:r w:rsidR="00C34BF7">
        <w:t>Годовой п</w:t>
      </w:r>
      <w:r>
        <w:t>лан</w:t>
      </w:r>
      <w:r w:rsidR="00C34BF7">
        <w:t xml:space="preserve"> по состоянию на 01.</w:t>
      </w:r>
      <w:r w:rsidR="00F44EB4">
        <w:t>10</w:t>
      </w:r>
      <w:r w:rsidR="00C34BF7">
        <w:t xml:space="preserve">.2024г. составляет </w:t>
      </w:r>
      <w:r w:rsidR="00F44EB4">
        <w:t>2 504 247,72</w:t>
      </w:r>
      <w:r w:rsidR="00C34BF7">
        <w:t xml:space="preserve"> рублей, исполнение </w:t>
      </w:r>
      <w:r w:rsidR="00F44EB4">
        <w:t>2 197 610,11</w:t>
      </w:r>
      <w:r w:rsidR="00C34BF7">
        <w:t xml:space="preserve"> рублей.</w:t>
      </w:r>
    </w:p>
    <w:p w:rsidR="00E63FF2" w:rsidRDefault="00E63FF2" w:rsidP="007E2F93">
      <w:pPr>
        <w:jc w:val="both"/>
      </w:pPr>
    </w:p>
    <w:p w:rsidR="00212B2E" w:rsidRPr="00212B2E" w:rsidRDefault="00225511" w:rsidP="00212B2E">
      <w:r>
        <w:t xml:space="preserve">Глава            </w:t>
      </w:r>
      <w:r w:rsidR="00212B2E">
        <w:t xml:space="preserve">                                        ____________________                    </w:t>
      </w:r>
      <w:r w:rsidR="00212B2E" w:rsidRPr="00E70954">
        <w:t>М</w:t>
      </w:r>
      <w:r w:rsidR="00212B2E">
        <w:t>.</w:t>
      </w:r>
      <w:r w:rsidR="00212B2E" w:rsidRPr="00212B2E">
        <w:t>В</w:t>
      </w:r>
      <w:r w:rsidR="00212B2E">
        <w:t xml:space="preserve">. </w:t>
      </w:r>
      <w:r w:rsidR="00212B2E" w:rsidRPr="00212B2E">
        <w:t>Кокорин</w:t>
      </w:r>
    </w:p>
    <w:p w:rsidR="00E63FF2" w:rsidRPr="00AE2409" w:rsidRDefault="00E63FF2" w:rsidP="00E63FF2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:rsidR="00E63FF2" w:rsidRPr="00AE2409" w:rsidRDefault="00E63FF2" w:rsidP="00E63FF2">
      <w:pPr>
        <w:rPr>
          <w:sz w:val="16"/>
          <w:szCs w:val="16"/>
        </w:rPr>
      </w:pPr>
    </w:p>
    <w:p w:rsidR="00E63FF2" w:rsidRDefault="00E63FF2" w:rsidP="00E63FF2">
      <w:r>
        <w:t>Главный бухгалтер                            ____________________                     Ц.В. Найданова</w:t>
      </w:r>
    </w:p>
    <w:p w:rsidR="00E63FF2" w:rsidRDefault="00E63FF2" w:rsidP="00E63FF2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:rsidR="00E63FF2" w:rsidRPr="007E2F93" w:rsidRDefault="00C500E6" w:rsidP="00D13B54">
      <w:r>
        <w:rPr>
          <w:sz w:val="16"/>
          <w:szCs w:val="16"/>
        </w:rPr>
        <w:t>10</w:t>
      </w:r>
      <w:r w:rsidR="00E63FF2" w:rsidRPr="00C66255">
        <w:rPr>
          <w:sz w:val="16"/>
          <w:szCs w:val="16"/>
        </w:rPr>
        <w:t xml:space="preserve"> </w:t>
      </w:r>
      <w:r w:rsidR="00225511">
        <w:rPr>
          <w:sz w:val="16"/>
          <w:szCs w:val="16"/>
        </w:rPr>
        <w:t>октября</w:t>
      </w:r>
      <w:r w:rsidR="00E63FF2" w:rsidRPr="00C66255">
        <w:rPr>
          <w:sz w:val="16"/>
          <w:szCs w:val="16"/>
        </w:rPr>
        <w:t xml:space="preserve"> 202</w:t>
      </w:r>
      <w:r w:rsidR="00F46E4D">
        <w:rPr>
          <w:sz w:val="16"/>
          <w:szCs w:val="16"/>
        </w:rPr>
        <w:t>4</w:t>
      </w:r>
      <w:r w:rsidR="00E63FF2" w:rsidRPr="00C66255">
        <w:rPr>
          <w:sz w:val="16"/>
          <w:szCs w:val="16"/>
        </w:rPr>
        <w:t>г.</w:t>
      </w:r>
    </w:p>
    <w:sectPr w:rsidR="00E63FF2" w:rsidRPr="007E2F93" w:rsidSect="000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4A18"/>
    <w:multiLevelType w:val="hybridMultilevel"/>
    <w:tmpl w:val="29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1D06"/>
    <w:multiLevelType w:val="hybridMultilevel"/>
    <w:tmpl w:val="313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CD"/>
    <w:rsid w:val="00001520"/>
    <w:rsid w:val="00003940"/>
    <w:rsid w:val="0000466E"/>
    <w:rsid w:val="00006544"/>
    <w:rsid w:val="00007C76"/>
    <w:rsid w:val="000106E0"/>
    <w:rsid w:val="0001458C"/>
    <w:rsid w:val="00015822"/>
    <w:rsid w:val="00020112"/>
    <w:rsid w:val="0002399C"/>
    <w:rsid w:val="00042A16"/>
    <w:rsid w:val="00046CC5"/>
    <w:rsid w:val="00053097"/>
    <w:rsid w:val="00056960"/>
    <w:rsid w:val="0006763D"/>
    <w:rsid w:val="0007132E"/>
    <w:rsid w:val="00071626"/>
    <w:rsid w:val="00081D6E"/>
    <w:rsid w:val="00083AFA"/>
    <w:rsid w:val="000900EA"/>
    <w:rsid w:val="00095156"/>
    <w:rsid w:val="000A54A2"/>
    <w:rsid w:val="000A6C8A"/>
    <w:rsid w:val="000B564D"/>
    <w:rsid w:val="000D50C6"/>
    <w:rsid w:val="000E05D3"/>
    <w:rsid w:val="000E6392"/>
    <w:rsid w:val="000E6A2A"/>
    <w:rsid w:val="000E6B1A"/>
    <w:rsid w:val="001058D3"/>
    <w:rsid w:val="00110CA6"/>
    <w:rsid w:val="00121313"/>
    <w:rsid w:val="00127E94"/>
    <w:rsid w:val="00127EDC"/>
    <w:rsid w:val="00132183"/>
    <w:rsid w:val="00156AE0"/>
    <w:rsid w:val="00157768"/>
    <w:rsid w:val="00157F32"/>
    <w:rsid w:val="00167C7D"/>
    <w:rsid w:val="00185D77"/>
    <w:rsid w:val="001A2EC9"/>
    <w:rsid w:val="001A40E9"/>
    <w:rsid w:val="001B5196"/>
    <w:rsid w:val="001D406A"/>
    <w:rsid w:val="001D4C94"/>
    <w:rsid w:val="001D6E89"/>
    <w:rsid w:val="001E0EC9"/>
    <w:rsid w:val="001E7884"/>
    <w:rsid w:val="001F05F4"/>
    <w:rsid w:val="0020026D"/>
    <w:rsid w:val="002008A3"/>
    <w:rsid w:val="00203CEC"/>
    <w:rsid w:val="00212B2E"/>
    <w:rsid w:val="002208D5"/>
    <w:rsid w:val="00224C84"/>
    <w:rsid w:val="00225511"/>
    <w:rsid w:val="002318A2"/>
    <w:rsid w:val="00232718"/>
    <w:rsid w:val="002435E2"/>
    <w:rsid w:val="00244841"/>
    <w:rsid w:val="0025158F"/>
    <w:rsid w:val="00262EB4"/>
    <w:rsid w:val="00264063"/>
    <w:rsid w:val="0026514A"/>
    <w:rsid w:val="0027151D"/>
    <w:rsid w:val="0028121F"/>
    <w:rsid w:val="0028278F"/>
    <w:rsid w:val="00285E8E"/>
    <w:rsid w:val="002A18BE"/>
    <w:rsid w:val="002B36C1"/>
    <w:rsid w:val="002B3835"/>
    <w:rsid w:val="002B50C7"/>
    <w:rsid w:val="002B755E"/>
    <w:rsid w:val="002C66B5"/>
    <w:rsid w:val="002D0E75"/>
    <w:rsid w:val="002D2834"/>
    <w:rsid w:val="002D5CA3"/>
    <w:rsid w:val="00300099"/>
    <w:rsid w:val="0030637D"/>
    <w:rsid w:val="00314505"/>
    <w:rsid w:val="00315CD0"/>
    <w:rsid w:val="00355FEF"/>
    <w:rsid w:val="00362A21"/>
    <w:rsid w:val="003663F5"/>
    <w:rsid w:val="003850D4"/>
    <w:rsid w:val="003A12ED"/>
    <w:rsid w:val="003C18B7"/>
    <w:rsid w:val="003E15A7"/>
    <w:rsid w:val="004121D6"/>
    <w:rsid w:val="004168F8"/>
    <w:rsid w:val="0042090D"/>
    <w:rsid w:val="00436A52"/>
    <w:rsid w:val="00441831"/>
    <w:rsid w:val="0044234D"/>
    <w:rsid w:val="00443C8D"/>
    <w:rsid w:val="00447500"/>
    <w:rsid w:val="00454B7C"/>
    <w:rsid w:val="00460DE6"/>
    <w:rsid w:val="004909E0"/>
    <w:rsid w:val="0049508B"/>
    <w:rsid w:val="004A247E"/>
    <w:rsid w:val="004B78AF"/>
    <w:rsid w:val="004D5F97"/>
    <w:rsid w:val="004F2BF3"/>
    <w:rsid w:val="004F4E0A"/>
    <w:rsid w:val="0050150B"/>
    <w:rsid w:val="00505A1A"/>
    <w:rsid w:val="0051271D"/>
    <w:rsid w:val="00512A87"/>
    <w:rsid w:val="00543B1B"/>
    <w:rsid w:val="005948AC"/>
    <w:rsid w:val="005A0C21"/>
    <w:rsid w:val="005A4AE3"/>
    <w:rsid w:val="005A7500"/>
    <w:rsid w:val="005B5D5C"/>
    <w:rsid w:val="005B73F3"/>
    <w:rsid w:val="005C7F19"/>
    <w:rsid w:val="005D4918"/>
    <w:rsid w:val="005D5574"/>
    <w:rsid w:val="005F6B23"/>
    <w:rsid w:val="006043CC"/>
    <w:rsid w:val="006124BF"/>
    <w:rsid w:val="00620780"/>
    <w:rsid w:val="0064325B"/>
    <w:rsid w:val="0064414D"/>
    <w:rsid w:val="00647617"/>
    <w:rsid w:val="00660D1D"/>
    <w:rsid w:val="006613B6"/>
    <w:rsid w:val="00664718"/>
    <w:rsid w:val="006726ED"/>
    <w:rsid w:val="00673BE7"/>
    <w:rsid w:val="00681898"/>
    <w:rsid w:val="00682966"/>
    <w:rsid w:val="00686542"/>
    <w:rsid w:val="00686937"/>
    <w:rsid w:val="006927DE"/>
    <w:rsid w:val="00696232"/>
    <w:rsid w:val="006A163A"/>
    <w:rsid w:val="006C377F"/>
    <w:rsid w:val="006D3FD5"/>
    <w:rsid w:val="006F1CB7"/>
    <w:rsid w:val="006F2BCF"/>
    <w:rsid w:val="006F7A69"/>
    <w:rsid w:val="007016C6"/>
    <w:rsid w:val="00701C87"/>
    <w:rsid w:val="00713E18"/>
    <w:rsid w:val="007257CA"/>
    <w:rsid w:val="0072781D"/>
    <w:rsid w:val="00734519"/>
    <w:rsid w:val="00743A17"/>
    <w:rsid w:val="00744BC7"/>
    <w:rsid w:val="00747A87"/>
    <w:rsid w:val="00753E6F"/>
    <w:rsid w:val="0075401B"/>
    <w:rsid w:val="0076012E"/>
    <w:rsid w:val="00762C3D"/>
    <w:rsid w:val="007663CC"/>
    <w:rsid w:val="00785C8A"/>
    <w:rsid w:val="007C0013"/>
    <w:rsid w:val="007C7B10"/>
    <w:rsid w:val="007D3497"/>
    <w:rsid w:val="007E2F93"/>
    <w:rsid w:val="007E54AD"/>
    <w:rsid w:val="007F599B"/>
    <w:rsid w:val="00811175"/>
    <w:rsid w:val="0081581E"/>
    <w:rsid w:val="00816FFA"/>
    <w:rsid w:val="00827B94"/>
    <w:rsid w:val="00830A31"/>
    <w:rsid w:val="00832666"/>
    <w:rsid w:val="008340AF"/>
    <w:rsid w:val="00837B4C"/>
    <w:rsid w:val="00841D0D"/>
    <w:rsid w:val="00844C39"/>
    <w:rsid w:val="00851C63"/>
    <w:rsid w:val="008636A4"/>
    <w:rsid w:val="0087278A"/>
    <w:rsid w:val="008802B5"/>
    <w:rsid w:val="00886D2D"/>
    <w:rsid w:val="008B20E8"/>
    <w:rsid w:val="008B4D09"/>
    <w:rsid w:val="008C1E55"/>
    <w:rsid w:val="008D2FAC"/>
    <w:rsid w:val="008D4E65"/>
    <w:rsid w:val="0090204B"/>
    <w:rsid w:val="009107A6"/>
    <w:rsid w:val="00946F9E"/>
    <w:rsid w:val="009533B8"/>
    <w:rsid w:val="009619D0"/>
    <w:rsid w:val="00963793"/>
    <w:rsid w:val="00964BBF"/>
    <w:rsid w:val="00971521"/>
    <w:rsid w:val="00975C20"/>
    <w:rsid w:val="00983C9C"/>
    <w:rsid w:val="00985EB8"/>
    <w:rsid w:val="00990CA6"/>
    <w:rsid w:val="009926D2"/>
    <w:rsid w:val="009A1DE7"/>
    <w:rsid w:val="009A3185"/>
    <w:rsid w:val="009B39CD"/>
    <w:rsid w:val="009B3F94"/>
    <w:rsid w:val="009B67E0"/>
    <w:rsid w:val="009E2004"/>
    <w:rsid w:val="009E68B3"/>
    <w:rsid w:val="009F1B25"/>
    <w:rsid w:val="009F2196"/>
    <w:rsid w:val="00A249DB"/>
    <w:rsid w:val="00A25D6A"/>
    <w:rsid w:val="00A34CBF"/>
    <w:rsid w:val="00A35182"/>
    <w:rsid w:val="00A419EB"/>
    <w:rsid w:val="00A643F4"/>
    <w:rsid w:val="00A760BF"/>
    <w:rsid w:val="00A87CC8"/>
    <w:rsid w:val="00A9500E"/>
    <w:rsid w:val="00A97687"/>
    <w:rsid w:val="00AD0DA4"/>
    <w:rsid w:val="00AE2409"/>
    <w:rsid w:val="00AE2AE3"/>
    <w:rsid w:val="00AF4C81"/>
    <w:rsid w:val="00B00361"/>
    <w:rsid w:val="00B316CF"/>
    <w:rsid w:val="00B427A5"/>
    <w:rsid w:val="00B45180"/>
    <w:rsid w:val="00B452F2"/>
    <w:rsid w:val="00B50368"/>
    <w:rsid w:val="00B64E2E"/>
    <w:rsid w:val="00B90294"/>
    <w:rsid w:val="00B90483"/>
    <w:rsid w:val="00B939EF"/>
    <w:rsid w:val="00B94400"/>
    <w:rsid w:val="00BA187F"/>
    <w:rsid w:val="00BB3801"/>
    <w:rsid w:val="00BC2421"/>
    <w:rsid w:val="00BD0C2A"/>
    <w:rsid w:val="00BD6CA4"/>
    <w:rsid w:val="00BE10A2"/>
    <w:rsid w:val="00BE33E4"/>
    <w:rsid w:val="00BE6814"/>
    <w:rsid w:val="00BE73CE"/>
    <w:rsid w:val="00BF69B6"/>
    <w:rsid w:val="00C14622"/>
    <w:rsid w:val="00C23050"/>
    <w:rsid w:val="00C3412C"/>
    <w:rsid w:val="00C342AE"/>
    <w:rsid w:val="00C34BF7"/>
    <w:rsid w:val="00C37455"/>
    <w:rsid w:val="00C500E6"/>
    <w:rsid w:val="00C644DA"/>
    <w:rsid w:val="00C66255"/>
    <w:rsid w:val="00C860FD"/>
    <w:rsid w:val="00CA1145"/>
    <w:rsid w:val="00CA47C8"/>
    <w:rsid w:val="00CA6C1F"/>
    <w:rsid w:val="00CF57F6"/>
    <w:rsid w:val="00D13B54"/>
    <w:rsid w:val="00D20805"/>
    <w:rsid w:val="00D257C1"/>
    <w:rsid w:val="00D51E70"/>
    <w:rsid w:val="00D71D50"/>
    <w:rsid w:val="00D97617"/>
    <w:rsid w:val="00DA57BA"/>
    <w:rsid w:val="00DC26F2"/>
    <w:rsid w:val="00DC4B83"/>
    <w:rsid w:val="00DC5D90"/>
    <w:rsid w:val="00DE209B"/>
    <w:rsid w:val="00DE68A0"/>
    <w:rsid w:val="00DE70C8"/>
    <w:rsid w:val="00E0136B"/>
    <w:rsid w:val="00E17024"/>
    <w:rsid w:val="00E4562B"/>
    <w:rsid w:val="00E47BA7"/>
    <w:rsid w:val="00E5069D"/>
    <w:rsid w:val="00E52682"/>
    <w:rsid w:val="00E62061"/>
    <w:rsid w:val="00E63FF2"/>
    <w:rsid w:val="00E70954"/>
    <w:rsid w:val="00E74D46"/>
    <w:rsid w:val="00E81D07"/>
    <w:rsid w:val="00E8258F"/>
    <w:rsid w:val="00E96E18"/>
    <w:rsid w:val="00E97C73"/>
    <w:rsid w:val="00EC2CDD"/>
    <w:rsid w:val="00EE08B9"/>
    <w:rsid w:val="00EF10EA"/>
    <w:rsid w:val="00EF1D46"/>
    <w:rsid w:val="00F005A1"/>
    <w:rsid w:val="00F051BD"/>
    <w:rsid w:val="00F159D8"/>
    <w:rsid w:val="00F21B3B"/>
    <w:rsid w:val="00F23ABE"/>
    <w:rsid w:val="00F25FF1"/>
    <w:rsid w:val="00F44EB4"/>
    <w:rsid w:val="00F46E4D"/>
    <w:rsid w:val="00F50671"/>
    <w:rsid w:val="00F50E7F"/>
    <w:rsid w:val="00F65EAA"/>
    <w:rsid w:val="00F7647A"/>
    <w:rsid w:val="00F86029"/>
    <w:rsid w:val="00F95711"/>
    <w:rsid w:val="00FA5A63"/>
    <w:rsid w:val="00FA69D4"/>
    <w:rsid w:val="00FA6F32"/>
    <w:rsid w:val="00FC536E"/>
    <w:rsid w:val="00FD18C7"/>
    <w:rsid w:val="00FD417A"/>
    <w:rsid w:val="00FD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6005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112</cp:revision>
  <cp:lastPrinted>2024-10-14T00:19:00Z</cp:lastPrinted>
  <dcterms:created xsi:type="dcterms:W3CDTF">2024-07-09T14:08:00Z</dcterms:created>
  <dcterms:modified xsi:type="dcterms:W3CDTF">2024-10-14T00:20:00Z</dcterms:modified>
</cp:coreProperties>
</file>