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0" w:rsidRPr="00D80B1E" w:rsidRDefault="00BF63A0" w:rsidP="00BF63A0">
      <w:pPr>
        <w:jc w:val="center"/>
        <w:rPr>
          <w:sz w:val="28"/>
          <w:szCs w:val="28"/>
        </w:rPr>
      </w:pPr>
      <w:r w:rsidRPr="009A527F"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A0" w:rsidRPr="00D80B1E" w:rsidRDefault="00BF63A0" w:rsidP="00BF63A0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BF63A0" w:rsidRPr="00D80B1E" w:rsidRDefault="00BF63A0" w:rsidP="00BF63A0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BF63A0" w:rsidRPr="00D80B1E" w:rsidRDefault="00BF63A0" w:rsidP="00BF63A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BF63A0" w:rsidRPr="00D80B1E" w:rsidRDefault="00BF63A0" w:rsidP="00BF63A0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BF63A0" w:rsidRPr="00D80B1E" w:rsidRDefault="00BF63A0" w:rsidP="00BF63A0">
      <w:pPr>
        <w:jc w:val="center"/>
      </w:pPr>
      <w:r>
        <w:t xml:space="preserve"> телефон (8-30-140) 41-1-66, факс 41-1-64</w:t>
      </w:r>
    </w:p>
    <w:p w:rsidR="00BF63A0" w:rsidRDefault="00BF63A0" w:rsidP="00BF63A0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BF63A0" w:rsidRPr="009E4FA7" w:rsidRDefault="00BF63A0" w:rsidP="00BF6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362A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» </w:t>
      </w:r>
      <w:bookmarkStart w:id="0" w:name="_GoBack"/>
      <w:bookmarkEnd w:id="0"/>
      <w:r w:rsidR="00D421EA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>202</w:t>
      </w:r>
      <w:r w:rsidR="006B5E7B">
        <w:rPr>
          <w:bCs/>
          <w:sz w:val="28"/>
          <w:szCs w:val="28"/>
        </w:rPr>
        <w:t>4</w:t>
      </w:r>
      <w:r w:rsidRPr="009E4FA7">
        <w:rPr>
          <w:bCs/>
          <w:sz w:val="28"/>
          <w:szCs w:val="28"/>
        </w:rPr>
        <w:t xml:space="preserve"> года                                 </w:t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  <w:t xml:space="preserve"> № </w:t>
      </w:r>
      <w:r w:rsidR="0056208B">
        <w:rPr>
          <w:bCs/>
          <w:sz w:val="28"/>
          <w:szCs w:val="28"/>
        </w:rPr>
        <w:t>18</w:t>
      </w:r>
      <w:r w:rsidRPr="009E4FA7">
        <w:rPr>
          <w:bCs/>
          <w:sz w:val="28"/>
          <w:szCs w:val="28"/>
        </w:rPr>
        <w:t xml:space="preserve">                                    </w:t>
      </w:r>
    </w:p>
    <w:p w:rsidR="00BF63A0" w:rsidRPr="009355E4" w:rsidRDefault="00BF63A0" w:rsidP="00BF63A0">
      <w:pPr>
        <w:jc w:val="center"/>
        <w:rPr>
          <w:bCs/>
          <w:sz w:val="28"/>
          <w:szCs w:val="28"/>
        </w:rPr>
      </w:pPr>
      <w:r w:rsidRPr="009E4FA7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Хурамша</w:t>
      </w:r>
    </w:p>
    <w:p w:rsidR="00546B5F" w:rsidRDefault="00546B5F" w:rsidP="00546B5F">
      <w:pPr>
        <w:spacing w:line="360" w:lineRule="exact"/>
        <w:ind w:firstLine="709"/>
        <w:jc w:val="right"/>
        <w:rPr>
          <w:sz w:val="28"/>
          <w:szCs w:val="28"/>
        </w:rPr>
      </w:pPr>
    </w:p>
    <w:p w:rsidR="00546B5F" w:rsidRPr="00D421EA" w:rsidRDefault="00546B5F" w:rsidP="00D421EA">
      <w:pPr>
        <w:spacing w:line="360" w:lineRule="exact"/>
        <w:rPr>
          <w:sz w:val="28"/>
          <w:szCs w:val="28"/>
        </w:rPr>
      </w:pPr>
      <w:r w:rsidRPr="00D421EA">
        <w:rPr>
          <w:sz w:val="28"/>
          <w:szCs w:val="28"/>
        </w:rPr>
        <w:t>«О внесении изменений в Устав</w:t>
      </w:r>
    </w:p>
    <w:p w:rsidR="00546B5F" w:rsidRPr="00D421EA" w:rsidRDefault="00546B5F" w:rsidP="00D421EA">
      <w:pPr>
        <w:spacing w:line="360" w:lineRule="exact"/>
        <w:rPr>
          <w:sz w:val="28"/>
          <w:szCs w:val="28"/>
        </w:rPr>
      </w:pPr>
      <w:r w:rsidRPr="00D421EA">
        <w:rPr>
          <w:sz w:val="28"/>
          <w:szCs w:val="28"/>
        </w:rPr>
        <w:t>муниципального образования</w:t>
      </w:r>
    </w:p>
    <w:p w:rsidR="00546B5F" w:rsidRPr="00D421EA" w:rsidRDefault="00546B5F" w:rsidP="00D421EA">
      <w:pPr>
        <w:spacing w:line="360" w:lineRule="exact"/>
        <w:rPr>
          <w:bCs/>
          <w:sz w:val="28"/>
          <w:szCs w:val="28"/>
        </w:rPr>
      </w:pPr>
      <w:r w:rsidRPr="00D421EA">
        <w:rPr>
          <w:sz w:val="28"/>
          <w:szCs w:val="28"/>
        </w:rPr>
        <w:t>сельского поселения «</w:t>
      </w:r>
      <w:r w:rsidR="00BF63A0" w:rsidRPr="00D421EA">
        <w:rPr>
          <w:bCs/>
          <w:sz w:val="28"/>
          <w:szCs w:val="28"/>
        </w:rPr>
        <w:t>Гильбиринское</w:t>
      </w:r>
      <w:r w:rsidRPr="00D421EA">
        <w:rPr>
          <w:sz w:val="28"/>
          <w:szCs w:val="28"/>
        </w:rPr>
        <w:t>»</w:t>
      </w:r>
    </w:p>
    <w:p w:rsidR="006B6FAF" w:rsidRPr="008113D7" w:rsidRDefault="006B6FAF" w:rsidP="008113D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113D7" w:rsidRPr="00546B5F" w:rsidRDefault="00152895" w:rsidP="008113D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65CD2">
        <w:rPr>
          <w:sz w:val="28"/>
          <w:szCs w:val="28"/>
        </w:rPr>
        <w:t xml:space="preserve">В соответствии с </w:t>
      </w:r>
      <w:r w:rsidR="00BB4F74">
        <w:rPr>
          <w:rFonts w:eastAsia="Calibri"/>
          <w:sz w:val="28"/>
          <w:szCs w:val="28"/>
        </w:rPr>
        <w:t>Федеральным законом от 04.08.2023г. №420 - 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r w:rsidRPr="00765CD2">
        <w:rPr>
          <w:sz w:val="28"/>
          <w:szCs w:val="28"/>
        </w:rPr>
        <w:t xml:space="preserve">, </w:t>
      </w:r>
      <w:r w:rsidR="002652C1">
        <w:rPr>
          <w:sz w:val="28"/>
          <w:szCs w:val="28"/>
        </w:rPr>
        <w:t>Федеральным законом от 02 ноября 2023г. №517- ФЗ «О внесении изменений в Федеральный закон «Об общих принципах организации местного самоуправления</w:t>
      </w:r>
      <w:proofErr w:type="gramEnd"/>
      <w:r w:rsidR="002652C1">
        <w:rPr>
          <w:sz w:val="28"/>
          <w:szCs w:val="28"/>
        </w:rPr>
        <w:t xml:space="preserve"> в Российской Федерации», </w:t>
      </w:r>
      <w:r w:rsidR="006B6FAF" w:rsidRPr="00546B5F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</w:t>
      </w:r>
      <w:r w:rsidR="008113D7" w:rsidRPr="00546B5F">
        <w:rPr>
          <w:sz w:val="28"/>
          <w:szCs w:val="28"/>
        </w:rPr>
        <w:t>»</w:t>
      </w:r>
      <w:r w:rsidR="006B6FAF" w:rsidRPr="00546B5F">
        <w:rPr>
          <w:sz w:val="28"/>
          <w:szCs w:val="28"/>
        </w:rPr>
        <w:t xml:space="preserve"> (с последующими изменениями и дополнениями), Уставом </w:t>
      </w:r>
      <w:r w:rsidR="008113D7" w:rsidRPr="00546B5F">
        <w:rPr>
          <w:sz w:val="28"/>
          <w:szCs w:val="28"/>
        </w:rPr>
        <w:t xml:space="preserve">муниципального образования сельское поселение </w:t>
      </w:r>
      <w:r w:rsidR="006B6FAF" w:rsidRPr="00546B5F">
        <w:rPr>
          <w:sz w:val="28"/>
          <w:szCs w:val="28"/>
        </w:rPr>
        <w:t>«</w:t>
      </w:r>
      <w:r w:rsidR="00BF63A0">
        <w:rPr>
          <w:sz w:val="28"/>
          <w:szCs w:val="28"/>
        </w:rPr>
        <w:t>Гильбиринское</w:t>
      </w:r>
      <w:r w:rsidR="006B6FAF" w:rsidRPr="00546B5F">
        <w:rPr>
          <w:sz w:val="28"/>
          <w:szCs w:val="28"/>
        </w:rPr>
        <w:t>»</w:t>
      </w:r>
      <w:r w:rsidR="00546B5F" w:rsidRPr="00546B5F">
        <w:rPr>
          <w:sz w:val="28"/>
          <w:szCs w:val="28"/>
        </w:rPr>
        <w:t xml:space="preserve"> Иволгинского</w:t>
      </w:r>
      <w:r w:rsidR="008113D7" w:rsidRPr="00546B5F">
        <w:rPr>
          <w:sz w:val="28"/>
          <w:szCs w:val="28"/>
        </w:rPr>
        <w:t xml:space="preserve"> района Республики </w:t>
      </w:r>
      <w:r w:rsidR="00546B5F" w:rsidRPr="00546B5F">
        <w:rPr>
          <w:sz w:val="28"/>
          <w:szCs w:val="28"/>
        </w:rPr>
        <w:t>Бурятия,</w:t>
      </w:r>
      <w:r w:rsidR="006B6FAF" w:rsidRPr="00546B5F">
        <w:rPr>
          <w:sz w:val="28"/>
          <w:szCs w:val="28"/>
        </w:rPr>
        <w:t xml:space="preserve"> Совет депутатов </w:t>
      </w:r>
      <w:r w:rsidR="00546B5F" w:rsidRPr="00546B5F">
        <w:rPr>
          <w:sz w:val="28"/>
          <w:szCs w:val="28"/>
        </w:rPr>
        <w:t xml:space="preserve"> </w:t>
      </w:r>
    </w:p>
    <w:p w:rsidR="006B6FAF" w:rsidRPr="00546B5F" w:rsidRDefault="006B6FAF" w:rsidP="008113D7">
      <w:pPr>
        <w:suppressAutoHyphens/>
        <w:ind w:firstLine="567"/>
        <w:jc w:val="center"/>
        <w:rPr>
          <w:sz w:val="28"/>
          <w:szCs w:val="28"/>
        </w:rPr>
      </w:pPr>
      <w:proofErr w:type="gramStart"/>
      <w:r w:rsidRPr="00546B5F">
        <w:rPr>
          <w:sz w:val="28"/>
          <w:szCs w:val="28"/>
        </w:rPr>
        <w:t>Р</w:t>
      </w:r>
      <w:proofErr w:type="gramEnd"/>
      <w:r w:rsidRPr="00546B5F">
        <w:rPr>
          <w:sz w:val="28"/>
          <w:szCs w:val="28"/>
        </w:rPr>
        <w:t xml:space="preserve"> Е Ш И Л:</w:t>
      </w:r>
    </w:p>
    <w:p w:rsidR="008113D7" w:rsidRPr="00A86086" w:rsidRDefault="009D5772" w:rsidP="00A860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B5F">
        <w:rPr>
          <w:sz w:val="28"/>
          <w:szCs w:val="28"/>
        </w:rPr>
        <w:t xml:space="preserve">1. </w:t>
      </w:r>
      <w:r w:rsidR="00546B5F" w:rsidRPr="00546B5F">
        <w:rPr>
          <w:sz w:val="28"/>
          <w:szCs w:val="28"/>
        </w:rPr>
        <w:t>Внести в Устав муниципального образования «</w:t>
      </w:r>
      <w:r w:rsidR="00BF63A0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>» Иволгинского района Республики Бурятия, принятый решением Совета депутатов муниципального образования ««</w:t>
      </w:r>
      <w:r w:rsidR="00BF63A0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 xml:space="preserve">» Иволгинского района Республики Бурятия от </w:t>
      </w:r>
      <w:r w:rsidR="006B5E7B">
        <w:rPr>
          <w:sz w:val="28"/>
          <w:szCs w:val="28"/>
        </w:rPr>
        <w:t>25</w:t>
      </w:r>
      <w:r w:rsidR="00546B5F" w:rsidRPr="00546B5F">
        <w:rPr>
          <w:sz w:val="28"/>
          <w:szCs w:val="28"/>
        </w:rPr>
        <w:t>.</w:t>
      </w:r>
      <w:r w:rsidR="006B5E7B">
        <w:rPr>
          <w:sz w:val="28"/>
          <w:szCs w:val="28"/>
        </w:rPr>
        <w:t>06</w:t>
      </w:r>
      <w:r w:rsidR="00546B5F" w:rsidRPr="00546B5F">
        <w:rPr>
          <w:sz w:val="28"/>
          <w:szCs w:val="28"/>
        </w:rPr>
        <w:t xml:space="preserve">.2013 г. № </w:t>
      </w:r>
      <w:r w:rsidR="006B5E7B">
        <w:rPr>
          <w:sz w:val="28"/>
          <w:szCs w:val="28"/>
        </w:rPr>
        <w:t>94</w:t>
      </w:r>
      <w:r w:rsidR="00546B5F" w:rsidRPr="00546B5F">
        <w:rPr>
          <w:sz w:val="28"/>
          <w:szCs w:val="28"/>
        </w:rPr>
        <w:t xml:space="preserve"> (в редакции от </w:t>
      </w:r>
      <w:r w:rsidR="006B5E7B">
        <w:rPr>
          <w:sz w:val="28"/>
          <w:szCs w:val="28"/>
        </w:rPr>
        <w:t>17</w:t>
      </w:r>
      <w:r w:rsidR="00546B5F" w:rsidRPr="00546B5F">
        <w:rPr>
          <w:sz w:val="28"/>
          <w:szCs w:val="28"/>
        </w:rPr>
        <w:t>.</w:t>
      </w:r>
      <w:r w:rsidR="00B13E37">
        <w:rPr>
          <w:sz w:val="28"/>
          <w:szCs w:val="28"/>
        </w:rPr>
        <w:t>0</w:t>
      </w:r>
      <w:r w:rsidR="006B5E7B">
        <w:rPr>
          <w:sz w:val="28"/>
          <w:szCs w:val="28"/>
        </w:rPr>
        <w:t>7</w:t>
      </w:r>
      <w:r w:rsidR="00546B5F" w:rsidRPr="00546B5F">
        <w:rPr>
          <w:sz w:val="28"/>
          <w:szCs w:val="28"/>
        </w:rPr>
        <w:t>.202</w:t>
      </w:r>
      <w:r w:rsidR="00B13E37">
        <w:rPr>
          <w:sz w:val="28"/>
          <w:szCs w:val="28"/>
        </w:rPr>
        <w:t>3</w:t>
      </w:r>
      <w:r w:rsidR="00546B5F" w:rsidRPr="00546B5F">
        <w:rPr>
          <w:sz w:val="28"/>
          <w:szCs w:val="28"/>
        </w:rPr>
        <w:t xml:space="preserve"> г. № </w:t>
      </w:r>
      <w:r w:rsidR="00297CD5">
        <w:rPr>
          <w:sz w:val="28"/>
          <w:szCs w:val="28"/>
        </w:rPr>
        <w:t>1</w:t>
      </w:r>
      <w:r w:rsidR="006B5E7B">
        <w:rPr>
          <w:sz w:val="28"/>
          <w:szCs w:val="28"/>
        </w:rPr>
        <w:t>14</w:t>
      </w:r>
      <w:r w:rsidR="00546B5F" w:rsidRPr="00546B5F">
        <w:rPr>
          <w:sz w:val="28"/>
          <w:szCs w:val="28"/>
        </w:rPr>
        <w:t>) следующие изменения и дополнения</w:t>
      </w:r>
      <w:r w:rsidRPr="00546B5F">
        <w:rPr>
          <w:sz w:val="28"/>
          <w:szCs w:val="28"/>
        </w:rPr>
        <w:t>:</w:t>
      </w:r>
    </w:p>
    <w:p w:rsidR="00B13E37" w:rsidRDefault="00B13E37" w:rsidP="00B13E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 xml:space="preserve">1.1. </w:t>
      </w:r>
      <w:r w:rsidR="00BF7ECF">
        <w:rPr>
          <w:rFonts w:eastAsia="Calibri"/>
          <w:sz w:val="28"/>
          <w:szCs w:val="28"/>
        </w:rPr>
        <w:t>«</w:t>
      </w:r>
      <w:r w:rsidR="00027D0C">
        <w:rPr>
          <w:rFonts w:eastAsia="Calibri"/>
          <w:sz w:val="28"/>
          <w:szCs w:val="28"/>
        </w:rPr>
        <w:t xml:space="preserve">в пункте </w:t>
      </w:r>
      <w:r w:rsidR="00CE1B90">
        <w:rPr>
          <w:rFonts w:eastAsia="Calibri"/>
          <w:sz w:val="28"/>
          <w:szCs w:val="28"/>
        </w:rPr>
        <w:t>7</w:t>
      </w:r>
      <w:r w:rsidR="00027D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часть 1 ст. </w:t>
      </w:r>
      <w:r w:rsidR="00027D0C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 xml:space="preserve"> </w:t>
      </w:r>
      <w:r w:rsidR="00027D0C">
        <w:rPr>
          <w:rFonts w:eastAsia="Calibri"/>
          <w:sz w:val="28"/>
          <w:szCs w:val="28"/>
        </w:rPr>
        <w:t>слова «федеральными законами» заменить словами «Федеральным законом №</w:t>
      </w:r>
      <w:r w:rsidR="001B6B7F">
        <w:rPr>
          <w:rFonts w:eastAsia="Calibri"/>
          <w:sz w:val="28"/>
          <w:szCs w:val="28"/>
        </w:rPr>
        <w:t>131</w:t>
      </w:r>
      <w:r w:rsidR="00D16C98">
        <w:rPr>
          <w:rFonts w:eastAsia="Calibri"/>
          <w:sz w:val="28"/>
          <w:szCs w:val="28"/>
        </w:rPr>
        <w:t xml:space="preserve"> </w:t>
      </w:r>
      <w:r w:rsidR="00027D0C">
        <w:rPr>
          <w:rFonts w:eastAsia="Calibri"/>
          <w:sz w:val="28"/>
          <w:szCs w:val="28"/>
        </w:rPr>
        <w:t>- ФЗ</w:t>
      </w:r>
      <w:r w:rsidR="00D16C98">
        <w:rPr>
          <w:rFonts w:eastAsia="Calibri"/>
          <w:sz w:val="28"/>
          <w:szCs w:val="28"/>
        </w:rPr>
        <w:t>»</w:t>
      </w:r>
      <w:r w:rsidR="00027D0C">
        <w:rPr>
          <w:rFonts w:eastAsia="Calibri"/>
          <w:sz w:val="28"/>
          <w:szCs w:val="28"/>
        </w:rPr>
        <w:t>»</w:t>
      </w:r>
      <w:r w:rsidR="00D16C98">
        <w:rPr>
          <w:rFonts w:eastAsia="Calibri"/>
          <w:sz w:val="28"/>
          <w:szCs w:val="28"/>
        </w:rPr>
        <w:t>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2C4ACD">
        <w:rPr>
          <w:rFonts w:eastAsia="Calibri"/>
          <w:sz w:val="28"/>
          <w:szCs w:val="28"/>
        </w:rPr>
        <w:t>.2. В статье 2 (Вопросы местного значения поселения) пункт 12 изложить в следующей редакции:</w:t>
      </w:r>
    </w:p>
    <w:p w:rsid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2C4ACD">
        <w:rPr>
          <w:rFonts w:eastAsia="Calibri"/>
          <w:sz w:val="28"/>
          <w:szCs w:val="28"/>
        </w:rPr>
        <w:t xml:space="preserve">В статье 28 (Полномочия Администрации поселения) пункт </w:t>
      </w:r>
      <w:r w:rsidR="00CE1B90">
        <w:rPr>
          <w:rFonts w:eastAsia="Calibri"/>
          <w:sz w:val="28"/>
          <w:szCs w:val="28"/>
        </w:rPr>
        <w:t>6</w:t>
      </w:r>
      <w:r w:rsidRPr="002C4ACD">
        <w:rPr>
          <w:rFonts w:eastAsia="Calibri"/>
          <w:sz w:val="28"/>
          <w:szCs w:val="28"/>
        </w:rPr>
        <w:t xml:space="preserve"> части 1 изложить в следующей редакции:</w:t>
      </w:r>
    </w:p>
    <w:p w:rsidR="002C4ACD" w:rsidRDefault="004A703C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2C4ACD" w:rsidRPr="002C4ACD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«</w:t>
      </w:r>
      <w:r w:rsidR="002C4ACD" w:rsidRPr="002C4ACD">
        <w:rPr>
          <w:rFonts w:eastAsia="Calibri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="002C4ACD" w:rsidRPr="002C4ACD">
        <w:rPr>
          <w:rFonts w:eastAsia="Calibri"/>
          <w:sz w:val="28"/>
          <w:szCs w:val="28"/>
        </w:rPr>
        <w:t>;»</w:t>
      </w:r>
      <w:proofErr w:type="gramEnd"/>
      <w:r w:rsidR="002C4ACD" w:rsidRPr="002C4ACD">
        <w:rPr>
          <w:rFonts w:eastAsia="Calibri"/>
          <w:sz w:val="28"/>
          <w:szCs w:val="28"/>
        </w:rPr>
        <w:t>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2C4ACD">
        <w:rPr>
          <w:rFonts w:eastAsia="Calibri"/>
          <w:sz w:val="28"/>
          <w:szCs w:val="28"/>
        </w:rPr>
        <w:t>Статью 3</w:t>
      </w:r>
      <w:r w:rsidR="00EF6F88">
        <w:rPr>
          <w:rFonts w:eastAsia="Calibri"/>
          <w:sz w:val="28"/>
          <w:szCs w:val="28"/>
        </w:rPr>
        <w:t>5</w:t>
      </w:r>
      <w:r w:rsidRPr="002C4ACD">
        <w:rPr>
          <w:rFonts w:eastAsia="Calibri"/>
          <w:sz w:val="28"/>
          <w:szCs w:val="28"/>
        </w:rPr>
        <w:t xml:space="preserve"> (Вступление в силу муниципальных правовых актов) изложить в следующей редакции: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«Статья 3</w:t>
      </w:r>
      <w:r w:rsidR="00EF6F88">
        <w:rPr>
          <w:rFonts w:eastAsia="Calibri"/>
          <w:sz w:val="28"/>
          <w:szCs w:val="28"/>
        </w:rPr>
        <w:t>5</w:t>
      </w:r>
      <w:r w:rsidRPr="002C4ACD">
        <w:rPr>
          <w:rFonts w:eastAsia="Calibri"/>
          <w:sz w:val="28"/>
          <w:szCs w:val="28"/>
        </w:rPr>
        <w:t>. Порядок официального обнародования и вступления в силу муниципальных правовых актов поселения»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1. 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2.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подлежат официальному обнародованию.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актами поселения.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3. Муниципальные правовые акты поселения,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4. 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 xml:space="preserve">5. Официальным обнародованием (официальным опубликованием) муниципального правового акта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</w:t>
      </w:r>
      <w:proofErr w:type="gramStart"/>
      <w:r w:rsidRPr="002C4ACD">
        <w:rPr>
          <w:rFonts w:eastAsia="Calibri"/>
          <w:sz w:val="28"/>
          <w:szCs w:val="28"/>
        </w:rPr>
        <w:t>указанных</w:t>
      </w:r>
      <w:proofErr w:type="gramEnd"/>
      <w:r w:rsidRPr="002C4ACD">
        <w:rPr>
          <w:rFonts w:eastAsia="Calibri"/>
          <w:sz w:val="28"/>
          <w:szCs w:val="28"/>
        </w:rPr>
        <w:t xml:space="preserve"> в части 6 настоящей статьи.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6. Источником официального опубликования (официального обнародования) является: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1) газета «</w:t>
      </w:r>
      <w:r w:rsidR="00301BA7">
        <w:rPr>
          <w:rFonts w:eastAsia="Calibri"/>
          <w:sz w:val="28"/>
          <w:szCs w:val="28"/>
          <w:u w:val="single"/>
        </w:rPr>
        <w:t>Жизнь Иволги</w:t>
      </w:r>
      <w:r w:rsidRPr="002C4ACD">
        <w:rPr>
          <w:rFonts w:eastAsia="Calibri"/>
          <w:sz w:val="28"/>
          <w:szCs w:val="28"/>
        </w:rPr>
        <w:t>»;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2) портал Минюста России «Нормативные правовые акты в Российской Федерации» (htpp://pravo-minjust.ru, http://право-минюст</w:t>
      </w:r>
      <w:proofErr w:type="gramStart"/>
      <w:r w:rsidRPr="002C4ACD">
        <w:rPr>
          <w:rFonts w:eastAsia="Calibri"/>
          <w:sz w:val="28"/>
          <w:szCs w:val="28"/>
        </w:rPr>
        <w:t>.р</w:t>
      </w:r>
      <w:proofErr w:type="gramEnd"/>
      <w:r w:rsidRPr="002C4ACD">
        <w:rPr>
          <w:rFonts w:eastAsia="Calibri"/>
          <w:sz w:val="28"/>
          <w:szCs w:val="28"/>
        </w:rPr>
        <w:t>ф, регистрация в качестве сетевого издания: Эл № ФС-72471 от 05.03.2018;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7. Дополнительным источником официального обнародования муниципальных правовых актов поселения является:</w:t>
      </w:r>
    </w:p>
    <w:p w:rsidR="002C4ACD" w:rsidRPr="002C4ACD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lastRenderedPageBreak/>
        <w:t>1) размещение (вывешивание) его полного текста на специально оборудованных стендах в специально отведенных местах на территории поселения, определенных нормативным правовым актом Главы поселения;</w:t>
      </w:r>
    </w:p>
    <w:p w:rsidR="002C4ACD" w:rsidRPr="00A86086" w:rsidRDefault="002C4ACD" w:rsidP="002C4A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4ACD">
        <w:rPr>
          <w:rFonts w:eastAsia="Calibri"/>
          <w:sz w:val="28"/>
          <w:szCs w:val="28"/>
        </w:rPr>
        <w:t>2) размещение на официальном сайте поселения в информационно-телекоммуникационной сети «Интернет».</w:t>
      </w:r>
    </w:p>
    <w:p w:rsidR="00B160E4" w:rsidRPr="00A86086" w:rsidRDefault="00B160E4" w:rsidP="00B160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B160E4" w:rsidRPr="00A86086" w:rsidRDefault="00B160E4" w:rsidP="00B160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>3.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настоящее решение на государственную регистрацию.</w:t>
      </w:r>
    </w:p>
    <w:p w:rsidR="00B160E4" w:rsidRPr="00A86086" w:rsidRDefault="00B160E4" w:rsidP="00B160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B160E4" w:rsidRPr="00A86086" w:rsidRDefault="00B160E4" w:rsidP="00B160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EB0F77" w:rsidRPr="008113D7" w:rsidRDefault="00EB0F77" w:rsidP="008113D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46D51" w:rsidRPr="008113D7" w:rsidRDefault="00246D51" w:rsidP="008113D7">
      <w:pPr>
        <w:autoSpaceDE w:val="0"/>
        <w:autoSpaceDN w:val="0"/>
        <w:adjustRightInd w:val="0"/>
        <w:ind w:firstLine="709"/>
        <w:jc w:val="both"/>
      </w:pPr>
    </w:p>
    <w:p w:rsidR="00AE74AA" w:rsidRPr="00727040" w:rsidRDefault="00AE74AA" w:rsidP="00AE74AA">
      <w:pPr>
        <w:tabs>
          <w:tab w:val="left" w:pos="6660"/>
        </w:tabs>
        <w:jc w:val="both"/>
        <w:rPr>
          <w:b/>
          <w:bCs/>
          <w:sz w:val="28"/>
          <w:szCs w:val="28"/>
        </w:rPr>
      </w:pPr>
      <w:r w:rsidRPr="00727040">
        <w:rPr>
          <w:b/>
          <w:bCs/>
          <w:sz w:val="28"/>
          <w:szCs w:val="28"/>
        </w:rPr>
        <w:t>Глава</w:t>
      </w:r>
      <w:r w:rsidR="00D421EA">
        <w:rPr>
          <w:b/>
          <w:bCs/>
          <w:sz w:val="28"/>
          <w:szCs w:val="28"/>
        </w:rPr>
        <w:t xml:space="preserve"> </w:t>
      </w:r>
      <w:r w:rsidRPr="00727040">
        <w:rPr>
          <w:b/>
          <w:bCs/>
          <w:sz w:val="28"/>
          <w:szCs w:val="28"/>
        </w:rPr>
        <w:t xml:space="preserve">- Председатель Совета депутатов </w:t>
      </w:r>
    </w:p>
    <w:p w:rsidR="00AE74AA" w:rsidRPr="00727040" w:rsidRDefault="00AE74AA" w:rsidP="00AE74AA">
      <w:pPr>
        <w:tabs>
          <w:tab w:val="left" w:pos="6660"/>
        </w:tabs>
        <w:jc w:val="both"/>
        <w:rPr>
          <w:b/>
          <w:bCs/>
          <w:sz w:val="28"/>
          <w:szCs w:val="28"/>
        </w:rPr>
      </w:pPr>
      <w:r w:rsidRPr="00727040">
        <w:rPr>
          <w:b/>
          <w:bCs/>
          <w:sz w:val="28"/>
          <w:szCs w:val="28"/>
        </w:rPr>
        <w:t xml:space="preserve">муниципального образования </w:t>
      </w:r>
    </w:p>
    <w:p w:rsidR="00AE74AA" w:rsidRPr="00727040" w:rsidRDefault="00AE74AA" w:rsidP="00AE74AA">
      <w:pPr>
        <w:tabs>
          <w:tab w:val="left" w:pos="6660"/>
        </w:tabs>
        <w:jc w:val="both"/>
        <w:rPr>
          <w:b/>
          <w:bCs/>
          <w:sz w:val="28"/>
          <w:szCs w:val="28"/>
        </w:rPr>
      </w:pPr>
      <w:r w:rsidRPr="00727040">
        <w:rPr>
          <w:b/>
          <w:bCs/>
          <w:sz w:val="28"/>
          <w:szCs w:val="28"/>
        </w:rPr>
        <w:t>сельское поселение «</w:t>
      </w:r>
      <w:r w:rsidR="00BF63A0">
        <w:rPr>
          <w:b/>
          <w:bCs/>
          <w:sz w:val="28"/>
          <w:szCs w:val="28"/>
        </w:rPr>
        <w:t>Гильбиринское</w:t>
      </w:r>
      <w:r w:rsidRPr="00727040">
        <w:rPr>
          <w:b/>
          <w:bCs/>
          <w:sz w:val="28"/>
          <w:szCs w:val="28"/>
        </w:rPr>
        <w:t xml:space="preserve">» </w:t>
      </w:r>
    </w:p>
    <w:p w:rsidR="00AE74AA" w:rsidRPr="00727040" w:rsidRDefault="00AE74AA" w:rsidP="00AE74AA">
      <w:pPr>
        <w:tabs>
          <w:tab w:val="left" w:pos="6660"/>
        </w:tabs>
        <w:jc w:val="both"/>
        <w:rPr>
          <w:b/>
          <w:bCs/>
        </w:rPr>
      </w:pPr>
      <w:r w:rsidRPr="00727040">
        <w:rPr>
          <w:b/>
          <w:bCs/>
          <w:sz w:val="28"/>
          <w:szCs w:val="28"/>
        </w:rPr>
        <w:t xml:space="preserve">Иволгинского района Республики Бурятия                                  </w:t>
      </w:r>
      <w:r w:rsidR="006B5E7B">
        <w:rPr>
          <w:b/>
          <w:bCs/>
          <w:sz w:val="28"/>
          <w:szCs w:val="28"/>
        </w:rPr>
        <w:t>А</w:t>
      </w:r>
      <w:r w:rsidRPr="00727040">
        <w:rPr>
          <w:b/>
          <w:bCs/>
          <w:sz w:val="28"/>
          <w:szCs w:val="28"/>
        </w:rPr>
        <w:t>.</w:t>
      </w:r>
      <w:r w:rsidR="006B5E7B">
        <w:rPr>
          <w:b/>
          <w:bCs/>
          <w:sz w:val="28"/>
          <w:szCs w:val="28"/>
        </w:rPr>
        <w:t>Е</w:t>
      </w:r>
      <w:r w:rsidRPr="00727040">
        <w:rPr>
          <w:b/>
          <w:bCs/>
          <w:sz w:val="28"/>
          <w:szCs w:val="28"/>
        </w:rPr>
        <w:t xml:space="preserve">. </w:t>
      </w:r>
      <w:r w:rsidR="006B5E7B">
        <w:rPr>
          <w:b/>
          <w:bCs/>
          <w:sz w:val="28"/>
          <w:szCs w:val="28"/>
        </w:rPr>
        <w:t>Бадмаев</w:t>
      </w:r>
    </w:p>
    <w:p w:rsidR="008113D7" w:rsidRPr="008113D7" w:rsidRDefault="008113D7" w:rsidP="009A1225"/>
    <w:sectPr w:rsidR="008113D7" w:rsidRPr="008113D7" w:rsidSect="00246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F7" w:rsidRDefault="001067F7" w:rsidP="00246D51">
      <w:r>
        <w:separator/>
      </w:r>
    </w:p>
  </w:endnote>
  <w:endnote w:type="continuationSeparator" w:id="0">
    <w:p w:rsidR="001067F7" w:rsidRDefault="001067F7" w:rsidP="002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F7" w:rsidRDefault="001067F7" w:rsidP="00246D51">
      <w:r>
        <w:separator/>
      </w:r>
    </w:p>
  </w:footnote>
  <w:footnote w:type="continuationSeparator" w:id="0">
    <w:p w:rsidR="001067F7" w:rsidRDefault="001067F7" w:rsidP="002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51"/>
    <w:rsid w:val="00027D0C"/>
    <w:rsid w:val="00060A04"/>
    <w:rsid w:val="00077D1A"/>
    <w:rsid w:val="000A7BE4"/>
    <w:rsid w:val="000E1BBC"/>
    <w:rsid w:val="001067F7"/>
    <w:rsid w:val="001249D3"/>
    <w:rsid w:val="00150B8A"/>
    <w:rsid w:val="00152895"/>
    <w:rsid w:val="001A41CC"/>
    <w:rsid w:val="001A5B10"/>
    <w:rsid w:val="001B6B7F"/>
    <w:rsid w:val="001D792F"/>
    <w:rsid w:val="001E0F7A"/>
    <w:rsid w:val="001F40A9"/>
    <w:rsid w:val="002050C5"/>
    <w:rsid w:val="00225C67"/>
    <w:rsid w:val="00246D51"/>
    <w:rsid w:val="002652C1"/>
    <w:rsid w:val="00297CD5"/>
    <w:rsid w:val="002A22B9"/>
    <w:rsid w:val="002C4ACD"/>
    <w:rsid w:val="002D4BE5"/>
    <w:rsid w:val="002F7AA8"/>
    <w:rsid w:val="00301BA7"/>
    <w:rsid w:val="00354533"/>
    <w:rsid w:val="003A5F77"/>
    <w:rsid w:val="00400C86"/>
    <w:rsid w:val="00441929"/>
    <w:rsid w:val="004A703C"/>
    <w:rsid w:val="004C12CC"/>
    <w:rsid w:val="004D2DA7"/>
    <w:rsid w:val="00504552"/>
    <w:rsid w:val="00506131"/>
    <w:rsid w:val="005108D2"/>
    <w:rsid w:val="00523598"/>
    <w:rsid w:val="005362A7"/>
    <w:rsid w:val="00546B5F"/>
    <w:rsid w:val="00550EE6"/>
    <w:rsid w:val="0056208B"/>
    <w:rsid w:val="00574C76"/>
    <w:rsid w:val="00577B87"/>
    <w:rsid w:val="005801AD"/>
    <w:rsid w:val="005A032E"/>
    <w:rsid w:val="005A180C"/>
    <w:rsid w:val="00603E52"/>
    <w:rsid w:val="006509D7"/>
    <w:rsid w:val="00681D87"/>
    <w:rsid w:val="006B2F9C"/>
    <w:rsid w:val="006B5E7B"/>
    <w:rsid w:val="006B6FAF"/>
    <w:rsid w:val="006C0A9B"/>
    <w:rsid w:val="006C7E7F"/>
    <w:rsid w:val="006D5714"/>
    <w:rsid w:val="006E72BD"/>
    <w:rsid w:val="00717CCC"/>
    <w:rsid w:val="00726C64"/>
    <w:rsid w:val="00783E9C"/>
    <w:rsid w:val="007A3FEB"/>
    <w:rsid w:val="007A516E"/>
    <w:rsid w:val="007B6E86"/>
    <w:rsid w:val="008113D7"/>
    <w:rsid w:val="0084730C"/>
    <w:rsid w:val="008546C5"/>
    <w:rsid w:val="008843E3"/>
    <w:rsid w:val="0097082F"/>
    <w:rsid w:val="00972C1B"/>
    <w:rsid w:val="00976151"/>
    <w:rsid w:val="00992CC9"/>
    <w:rsid w:val="009A1225"/>
    <w:rsid w:val="009D5772"/>
    <w:rsid w:val="009E3763"/>
    <w:rsid w:val="00A26F56"/>
    <w:rsid w:val="00A561FF"/>
    <w:rsid w:val="00A86086"/>
    <w:rsid w:val="00AC76DF"/>
    <w:rsid w:val="00AE001F"/>
    <w:rsid w:val="00AE74AA"/>
    <w:rsid w:val="00B01C80"/>
    <w:rsid w:val="00B13E37"/>
    <w:rsid w:val="00B160E4"/>
    <w:rsid w:val="00B334C8"/>
    <w:rsid w:val="00BA44B2"/>
    <w:rsid w:val="00BB1C8C"/>
    <w:rsid w:val="00BB4F74"/>
    <w:rsid w:val="00BD4509"/>
    <w:rsid w:val="00BE7F15"/>
    <w:rsid w:val="00BF63A0"/>
    <w:rsid w:val="00BF7ECF"/>
    <w:rsid w:val="00C0729F"/>
    <w:rsid w:val="00C37FDB"/>
    <w:rsid w:val="00C56650"/>
    <w:rsid w:val="00C74592"/>
    <w:rsid w:val="00C75AD6"/>
    <w:rsid w:val="00C92306"/>
    <w:rsid w:val="00CB116B"/>
    <w:rsid w:val="00CC1CBA"/>
    <w:rsid w:val="00CD70CC"/>
    <w:rsid w:val="00CE1B90"/>
    <w:rsid w:val="00CF1E7D"/>
    <w:rsid w:val="00D0055F"/>
    <w:rsid w:val="00D0554D"/>
    <w:rsid w:val="00D16C98"/>
    <w:rsid w:val="00D22709"/>
    <w:rsid w:val="00D26CBE"/>
    <w:rsid w:val="00D31C87"/>
    <w:rsid w:val="00D421EA"/>
    <w:rsid w:val="00D44DFB"/>
    <w:rsid w:val="00D57D4F"/>
    <w:rsid w:val="00D65C00"/>
    <w:rsid w:val="00D71BA2"/>
    <w:rsid w:val="00D81073"/>
    <w:rsid w:val="00D9356F"/>
    <w:rsid w:val="00D97F0E"/>
    <w:rsid w:val="00DB4684"/>
    <w:rsid w:val="00DC5D37"/>
    <w:rsid w:val="00E1687F"/>
    <w:rsid w:val="00E55710"/>
    <w:rsid w:val="00E65C87"/>
    <w:rsid w:val="00E779E8"/>
    <w:rsid w:val="00E81C5A"/>
    <w:rsid w:val="00EB0F77"/>
    <w:rsid w:val="00ED4EB5"/>
    <w:rsid w:val="00EF6F88"/>
    <w:rsid w:val="00F07DD9"/>
    <w:rsid w:val="00F5491F"/>
    <w:rsid w:val="00F624FC"/>
    <w:rsid w:val="00F8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99A6-3B80-42FB-A560-5120662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МПА МО СП</vt:lpstr>
    </vt:vector>
  </TitlesOfParts>
  <Company>RePack by SPecialiST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 МО СП</dc:title>
  <dc:creator>Цыренов А.Б.</dc:creator>
  <cp:lastModifiedBy>OEM</cp:lastModifiedBy>
  <cp:revision>11</cp:revision>
  <cp:lastPrinted>2024-02-15T03:17:00Z</cp:lastPrinted>
  <dcterms:created xsi:type="dcterms:W3CDTF">2024-01-11T00:41:00Z</dcterms:created>
  <dcterms:modified xsi:type="dcterms:W3CDTF">2024-02-15T03:55:00Z</dcterms:modified>
</cp:coreProperties>
</file>