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A8" w:rsidRDefault="00A52C1C" w:rsidP="004C06A8">
      <w:pPr>
        <w:tabs>
          <w:tab w:val="left" w:pos="720"/>
        </w:tabs>
        <w:jc w:val="center"/>
        <w:rPr>
          <w:b/>
          <w:bCs/>
        </w:rPr>
      </w:pPr>
      <w:r w:rsidRPr="00A52C1C">
        <w:rPr>
          <w:rFonts w:eastAsia="SimSu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7.75pt;height:65.35pt;visibility:visible;mso-wrap-style:square">
            <v:imagedata r:id="rId6" o:title=""/>
          </v:shape>
        </w:pict>
      </w:r>
    </w:p>
    <w:p w:rsidR="004C06A8" w:rsidRPr="009401A2" w:rsidRDefault="004C06A8" w:rsidP="004C06A8">
      <w:pPr>
        <w:pStyle w:val="a8"/>
        <w:spacing w:line="240" w:lineRule="auto"/>
        <w:rPr>
          <w:b/>
          <w:bCs/>
          <w:sz w:val="28"/>
          <w:szCs w:val="28"/>
        </w:rPr>
      </w:pPr>
      <w:r w:rsidRPr="009401A2">
        <w:rPr>
          <w:b/>
          <w:bCs/>
          <w:sz w:val="28"/>
          <w:szCs w:val="28"/>
        </w:rPr>
        <w:t>АДМИНИСТРАЦИЯ</w:t>
      </w:r>
    </w:p>
    <w:p w:rsidR="004C06A8" w:rsidRPr="009401A2" w:rsidRDefault="004C06A8" w:rsidP="004C06A8">
      <w:pPr>
        <w:jc w:val="center"/>
        <w:rPr>
          <w:b/>
          <w:szCs w:val="28"/>
        </w:rPr>
      </w:pPr>
      <w:r w:rsidRPr="009401A2">
        <w:rPr>
          <w:b/>
          <w:szCs w:val="28"/>
        </w:rPr>
        <w:t>муниципального образования сельское поселение «Гильбиринское»</w:t>
      </w:r>
    </w:p>
    <w:p w:rsidR="004C06A8" w:rsidRPr="009401A2" w:rsidRDefault="004C06A8" w:rsidP="004C06A8">
      <w:pPr>
        <w:jc w:val="center"/>
        <w:rPr>
          <w:b/>
          <w:szCs w:val="28"/>
        </w:rPr>
      </w:pPr>
      <w:r w:rsidRPr="009401A2">
        <w:rPr>
          <w:b/>
          <w:szCs w:val="28"/>
        </w:rPr>
        <w:t xml:space="preserve">Иволгинского района Республики Бурятия </w:t>
      </w:r>
    </w:p>
    <w:p w:rsidR="004C06A8" w:rsidRPr="009401A2" w:rsidRDefault="004C06A8" w:rsidP="004C06A8">
      <w:pPr>
        <w:jc w:val="center"/>
        <w:rPr>
          <w:b/>
          <w:szCs w:val="28"/>
        </w:rPr>
      </w:pPr>
      <w:proofErr w:type="spellStart"/>
      <w:r w:rsidRPr="009401A2">
        <w:rPr>
          <w:b/>
          <w:szCs w:val="28"/>
        </w:rPr>
        <w:t>Буряад</w:t>
      </w:r>
      <w:proofErr w:type="spellEnd"/>
      <w:r w:rsidRPr="009401A2">
        <w:rPr>
          <w:b/>
          <w:szCs w:val="28"/>
        </w:rPr>
        <w:t xml:space="preserve"> </w:t>
      </w:r>
      <w:proofErr w:type="spellStart"/>
      <w:r w:rsidRPr="009401A2">
        <w:rPr>
          <w:b/>
          <w:szCs w:val="28"/>
        </w:rPr>
        <w:t>Республикын</w:t>
      </w:r>
      <w:proofErr w:type="spellEnd"/>
      <w:r w:rsidRPr="009401A2">
        <w:rPr>
          <w:b/>
          <w:szCs w:val="28"/>
        </w:rPr>
        <w:t xml:space="preserve"> </w:t>
      </w:r>
      <w:proofErr w:type="spellStart"/>
      <w:r w:rsidRPr="009401A2">
        <w:rPr>
          <w:b/>
          <w:szCs w:val="28"/>
        </w:rPr>
        <w:t>Ивалгын</w:t>
      </w:r>
      <w:proofErr w:type="spellEnd"/>
      <w:r w:rsidRPr="009401A2">
        <w:rPr>
          <w:b/>
          <w:szCs w:val="28"/>
        </w:rPr>
        <w:t xml:space="preserve"> </w:t>
      </w:r>
      <w:proofErr w:type="spellStart"/>
      <w:r w:rsidRPr="009401A2">
        <w:rPr>
          <w:b/>
          <w:szCs w:val="28"/>
        </w:rPr>
        <w:t>аймагай</w:t>
      </w:r>
      <w:proofErr w:type="spellEnd"/>
      <w:r w:rsidRPr="009401A2">
        <w:rPr>
          <w:b/>
          <w:szCs w:val="28"/>
        </w:rPr>
        <w:t xml:space="preserve"> «</w:t>
      </w:r>
      <w:proofErr w:type="spellStart"/>
      <w:r w:rsidRPr="009401A2">
        <w:rPr>
          <w:b/>
          <w:szCs w:val="28"/>
        </w:rPr>
        <w:t>Гэльбэрын</w:t>
      </w:r>
      <w:proofErr w:type="spellEnd"/>
      <w:r w:rsidRPr="009401A2">
        <w:rPr>
          <w:b/>
          <w:szCs w:val="28"/>
        </w:rPr>
        <w:t xml:space="preserve">» хγдѳѳгэй </w:t>
      </w:r>
    </w:p>
    <w:p w:rsidR="004C06A8" w:rsidRPr="009401A2" w:rsidRDefault="004C06A8" w:rsidP="004C06A8">
      <w:pPr>
        <w:jc w:val="center"/>
        <w:rPr>
          <w:szCs w:val="28"/>
        </w:rPr>
      </w:pPr>
      <w:proofErr w:type="spellStart"/>
      <w:proofErr w:type="gramStart"/>
      <w:r w:rsidRPr="009401A2">
        <w:rPr>
          <w:b/>
          <w:szCs w:val="28"/>
        </w:rPr>
        <w:t>h</w:t>
      </w:r>
      <w:proofErr w:type="gramEnd"/>
      <w:r w:rsidRPr="009401A2">
        <w:rPr>
          <w:b/>
          <w:szCs w:val="28"/>
        </w:rPr>
        <w:t>уурин</w:t>
      </w:r>
      <w:proofErr w:type="spellEnd"/>
      <w:r w:rsidRPr="009401A2">
        <w:rPr>
          <w:b/>
          <w:szCs w:val="28"/>
        </w:rPr>
        <w:t xml:space="preserve"> </w:t>
      </w:r>
      <w:proofErr w:type="spellStart"/>
      <w:r w:rsidRPr="009401A2">
        <w:rPr>
          <w:b/>
          <w:szCs w:val="28"/>
        </w:rPr>
        <w:t>газарай</w:t>
      </w:r>
      <w:proofErr w:type="spellEnd"/>
      <w:r w:rsidRPr="009401A2">
        <w:rPr>
          <w:b/>
          <w:szCs w:val="28"/>
        </w:rPr>
        <w:t xml:space="preserve"> </w:t>
      </w:r>
      <w:proofErr w:type="spellStart"/>
      <w:r w:rsidRPr="009401A2">
        <w:rPr>
          <w:b/>
          <w:szCs w:val="28"/>
        </w:rPr>
        <w:t>муниципальна</w:t>
      </w:r>
      <w:proofErr w:type="spellEnd"/>
      <w:r w:rsidRPr="009401A2">
        <w:rPr>
          <w:b/>
          <w:szCs w:val="28"/>
        </w:rPr>
        <w:t xml:space="preserve"> </w:t>
      </w:r>
      <w:proofErr w:type="spellStart"/>
      <w:r w:rsidRPr="009401A2">
        <w:rPr>
          <w:b/>
          <w:szCs w:val="28"/>
        </w:rPr>
        <w:t>байгууламжын</w:t>
      </w:r>
      <w:proofErr w:type="spellEnd"/>
      <w:r w:rsidRPr="009401A2">
        <w:rPr>
          <w:b/>
          <w:szCs w:val="28"/>
        </w:rPr>
        <w:t xml:space="preserve"> ЗАХИРГААН  </w:t>
      </w:r>
      <w:r w:rsidRPr="009401A2">
        <w:rPr>
          <w:szCs w:val="28"/>
        </w:rPr>
        <w:t xml:space="preserve">               ==========================================================</w:t>
      </w:r>
    </w:p>
    <w:p w:rsidR="004C06A8" w:rsidRPr="009401A2" w:rsidRDefault="004C06A8" w:rsidP="004C06A8">
      <w:pPr>
        <w:ind w:left="-540" w:firstLine="360"/>
        <w:jc w:val="center"/>
        <w:rPr>
          <w:b/>
          <w:szCs w:val="28"/>
        </w:rPr>
      </w:pPr>
      <w:r w:rsidRPr="009401A2">
        <w:rPr>
          <w:b/>
          <w:szCs w:val="28"/>
        </w:rPr>
        <w:t xml:space="preserve"> </w:t>
      </w:r>
      <w:proofErr w:type="gramStart"/>
      <w:r w:rsidRPr="009401A2">
        <w:rPr>
          <w:b/>
          <w:szCs w:val="28"/>
        </w:rPr>
        <w:t>П</w:t>
      </w:r>
      <w:proofErr w:type="gramEnd"/>
      <w:r w:rsidRPr="009401A2">
        <w:rPr>
          <w:b/>
          <w:szCs w:val="28"/>
        </w:rPr>
        <w:t xml:space="preserve"> О С Т А Н О В Л Е Н И Е    </w:t>
      </w:r>
    </w:p>
    <w:p w:rsidR="004C06A8" w:rsidRPr="009401A2" w:rsidRDefault="004C06A8" w:rsidP="004C06A8">
      <w:pPr>
        <w:jc w:val="both"/>
        <w:rPr>
          <w:b/>
          <w:szCs w:val="28"/>
        </w:rPr>
      </w:pPr>
      <w:r w:rsidRPr="009401A2">
        <w:rPr>
          <w:b/>
          <w:szCs w:val="28"/>
        </w:rPr>
        <w:t xml:space="preserve">«30»  января  2018 г.                                                                         № </w:t>
      </w:r>
      <w:r>
        <w:rPr>
          <w:b/>
          <w:szCs w:val="28"/>
        </w:rPr>
        <w:t>10</w:t>
      </w:r>
    </w:p>
    <w:p w:rsidR="00526618" w:rsidRDefault="00526618" w:rsidP="00526618">
      <w:pPr>
        <w:rPr>
          <w:color w:val="333333"/>
          <w:sz w:val="24"/>
        </w:rPr>
      </w:pPr>
    </w:p>
    <w:p w:rsidR="00526618" w:rsidRPr="00B57D68" w:rsidRDefault="00526618" w:rsidP="00526618">
      <w:pPr>
        <w:rPr>
          <w:color w:val="333333"/>
          <w:sz w:val="24"/>
        </w:rPr>
      </w:pPr>
    </w:p>
    <w:p w:rsidR="00526618" w:rsidRDefault="00526618" w:rsidP="00526618">
      <w:pPr>
        <w:ind w:firstLine="708"/>
        <w:outlineLvl w:val="0"/>
        <w:rPr>
          <w:sz w:val="24"/>
        </w:rPr>
      </w:pPr>
      <w:r>
        <w:rPr>
          <w:sz w:val="24"/>
        </w:rPr>
        <w:t xml:space="preserve"> </w:t>
      </w:r>
      <w:r w:rsidRPr="00B57D68">
        <w:rPr>
          <w:sz w:val="24"/>
        </w:rPr>
        <w:t xml:space="preserve">Об утверждении </w:t>
      </w:r>
      <w:proofErr w:type="gramStart"/>
      <w:r w:rsidRPr="00B57D68">
        <w:rPr>
          <w:sz w:val="24"/>
        </w:rPr>
        <w:t>муниципальной</w:t>
      </w:r>
      <w:proofErr w:type="gramEnd"/>
      <w:r>
        <w:rPr>
          <w:sz w:val="24"/>
        </w:rPr>
        <w:t xml:space="preserve"> </w:t>
      </w:r>
      <w:r w:rsidRPr="00B57D68">
        <w:rPr>
          <w:sz w:val="24"/>
        </w:rPr>
        <w:t xml:space="preserve"> целевой  </w:t>
      </w:r>
    </w:p>
    <w:p w:rsidR="00526618" w:rsidRPr="00B57D68" w:rsidRDefault="00526618" w:rsidP="00526618">
      <w:pPr>
        <w:outlineLvl w:val="0"/>
        <w:rPr>
          <w:sz w:val="24"/>
        </w:rPr>
      </w:pPr>
      <w:r>
        <w:rPr>
          <w:sz w:val="24"/>
        </w:rPr>
        <w:t xml:space="preserve"> п</w:t>
      </w:r>
      <w:r w:rsidRPr="00B57D68">
        <w:rPr>
          <w:sz w:val="24"/>
        </w:rPr>
        <w:t xml:space="preserve">рограммы  «О противодействии коррупции»   </w:t>
      </w:r>
    </w:p>
    <w:p w:rsidR="00526618" w:rsidRDefault="00526618" w:rsidP="00526618">
      <w:pPr>
        <w:rPr>
          <w:sz w:val="24"/>
        </w:rPr>
      </w:pPr>
      <w:r>
        <w:rPr>
          <w:sz w:val="24"/>
        </w:rPr>
        <w:t xml:space="preserve"> муниципального образования сельское поселение </w:t>
      </w:r>
    </w:p>
    <w:p w:rsidR="00526618" w:rsidRPr="00B57D68" w:rsidRDefault="004C06A8" w:rsidP="00526618">
      <w:pPr>
        <w:rPr>
          <w:sz w:val="24"/>
        </w:rPr>
      </w:pPr>
      <w:r>
        <w:rPr>
          <w:sz w:val="24"/>
        </w:rPr>
        <w:t xml:space="preserve"> «Гильбиринское» на 2018-2019</w:t>
      </w:r>
      <w:r w:rsidR="00526618">
        <w:rPr>
          <w:sz w:val="24"/>
        </w:rPr>
        <w:t xml:space="preserve"> год</w:t>
      </w:r>
      <w:r w:rsidR="00766804">
        <w:rPr>
          <w:sz w:val="24"/>
        </w:rPr>
        <w:t>ы</w:t>
      </w:r>
    </w:p>
    <w:p w:rsidR="00526618" w:rsidRPr="00B57D68" w:rsidRDefault="00526618" w:rsidP="00526618">
      <w:pPr>
        <w:rPr>
          <w:sz w:val="24"/>
        </w:rPr>
      </w:pPr>
    </w:p>
    <w:p w:rsidR="00526618" w:rsidRPr="00B57D68" w:rsidRDefault="00BE420E" w:rsidP="00BE420E">
      <w:pPr>
        <w:ind w:firstLine="708"/>
        <w:rPr>
          <w:sz w:val="24"/>
        </w:rPr>
      </w:pPr>
      <w:r w:rsidRPr="00BE420E">
        <w:rPr>
          <w:color w:val="003741"/>
          <w:szCs w:val="28"/>
        </w:rPr>
        <w:t>В соответствии с Федеральным законом от 25 декабря 2008 года № 273-ФЗ «О противодействии коррупции»</w:t>
      </w:r>
      <w:r w:rsidRPr="00E37D41">
        <w:rPr>
          <w:color w:val="003741"/>
          <w:szCs w:val="28"/>
        </w:rPr>
        <w:t xml:space="preserve"> </w:t>
      </w:r>
      <w:r w:rsidR="00526618" w:rsidRPr="00BE420E">
        <w:rPr>
          <w:szCs w:val="28"/>
        </w:rPr>
        <w:t xml:space="preserve">администрация муниципального образования сельское поселение «Гильбиринское» </w:t>
      </w:r>
    </w:p>
    <w:p w:rsidR="00526618" w:rsidRPr="00B57D68" w:rsidRDefault="00526618" w:rsidP="00526618">
      <w:pPr>
        <w:ind w:firstLine="708"/>
        <w:jc w:val="both"/>
        <w:rPr>
          <w:sz w:val="24"/>
        </w:rPr>
      </w:pPr>
    </w:p>
    <w:p w:rsidR="00526618" w:rsidRPr="00B57D68" w:rsidRDefault="00526618" w:rsidP="00526618">
      <w:pPr>
        <w:ind w:firstLine="708"/>
        <w:jc w:val="both"/>
        <w:rPr>
          <w:sz w:val="24"/>
        </w:rPr>
      </w:pPr>
      <w:r w:rsidRPr="00B57D68">
        <w:rPr>
          <w:sz w:val="24"/>
        </w:rPr>
        <w:t xml:space="preserve">                                </w:t>
      </w:r>
      <w:proofErr w:type="gramStart"/>
      <w:r w:rsidRPr="00B57D68">
        <w:rPr>
          <w:sz w:val="24"/>
        </w:rPr>
        <w:t>П</w:t>
      </w:r>
      <w:proofErr w:type="gramEnd"/>
      <w:r w:rsidRPr="00B57D68">
        <w:rPr>
          <w:sz w:val="24"/>
        </w:rPr>
        <w:t xml:space="preserve"> О С Т А Н О В Л Я Е Т:</w:t>
      </w:r>
    </w:p>
    <w:p w:rsidR="00526618" w:rsidRPr="00BE420E" w:rsidRDefault="00526618" w:rsidP="00526618">
      <w:pPr>
        <w:ind w:firstLine="426"/>
        <w:jc w:val="both"/>
        <w:rPr>
          <w:szCs w:val="28"/>
        </w:rPr>
      </w:pPr>
      <w:r w:rsidRPr="00BE420E">
        <w:rPr>
          <w:szCs w:val="28"/>
        </w:rPr>
        <w:t xml:space="preserve">1.Утвердить муниципальную целевую программу «О противодействии коррупции в  муниципальном образовании сельское поселение «Гильбиринское» </w:t>
      </w:r>
      <w:r w:rsidR="004C06A8">
        <w:rPr>
          <w:szCs w:val="28"/>
        </w:rPr>
        <w:t xml:space="preserve"> на  2018</w:t>
      </w:r>
      <w:r w:rsidR="00BE420E">
        <w:rPr>
          <w:szCs w:val="28"/>
        </w:rPr>
        <w:t xml:space="preserve"> - 201</w:t>
      </w:r>
      <w:r w:rsidR="004C06A8">
        <w:rPr>
          <w:szCs w:val="28"/>
        </w:rPr>
        <w:t>9</w:t>
      </w:r>
      <w:r w:rsidRPr="00BE420E">
        <w:rPr>
          <w:szCs w:val="28"/>
        </w:rPr>
        <w:t xml:space="preserve"> год</w:t>
      </w:r>
      <w:r w:rsidR="00766804" w:rsidRPr="00BE420E">
        <w:rPr>
          <w:szCs w:val="28"/>
        </w:rPr>
        <w:t>ы</w:t>
      </w:r>
      <w:r w:rsidRPr="00BE420E">
        <w:rPr>
          <w:szCs w:val="28"/>
        </w:rPr>
        <w:t xml:space="preserve">» (приложение 1). </w:t>
      </w:r>
    </w:p>
    <w:p w:rsidR="00526618" w:rsidRPr="00BE420E" w:rsidRDefault="00526618" w:rsidP="00526618">
      <w:pPr>
        <w:ind w:firstLine="426"/>
        <w:jc w:val="both"/>
        <w:rPr>
          <w:szCs w:val="28"/>
        </w:rPr>
      </w:pPr>
      <w:r w:rsidRPr="00BE420E">
        <w:rPr>
          <w:szCs w:val="28"/>
        </w:rPr>
        <w:t>2. Утвердить</w:t>
      </w:r>
      <w:r w:rsidRPr="00BE420E">
        <w:rPr>
          <w:b/>
          <w:bCs/>
          <w:szCs w:val="28"/>
        </w:rPr>
        <w:t xml:space="preserve">  </w:t>
      </w:r>
      <w:r w:rsidRPr="00BE420E">
        <w:rPr>
          <w:bCs/>
          <w:szCs w:val="28"/>
        </w:rPr>
        <w:t>план мероприятий</w:t>
      </w:r>
      <w:r w:rsidRPr="00BE420E">
        <w:rPr>
          <w:szCs w:val="28"/>
        </w:rPr>
        <w:t xml:space="preserve"> по реализации муниципальной целевой программы  «О противодействии коррупции в муниципальном образовании сельское поселение «Гильбиринское»  на  201</w:t>
      </w:r>
      <w:r w:rsidR="004C06A8">
        <w:rPr>
          <w:szCs w:val="28"/>
        </w:rPr>
        <w:t>8</w:t>
      </w:r>
      <w:r w:rsidR="00BE420E">
        <w:rPr>
          <w:szCs w:val="28"/>
        </w:rPr>
        <w:t>-201</w:t>
      </w:r>
      <w:r w:rsidR="004C06A8">
        <w:rPr>
          <w:szCs w:val="28"/>
        </w:rPr>
        <w:t>9</w:t>
      </w:r>
      <w:r w:rsidRPr="00BE420E">
        <w:rPr>
          <w:szCs w:val="28"/>
        </w:rPr>
        <w:t xml:space="preserve"> год</w:t>
      </w:r>
      <w:r w:rsidR="00766804" w:rsidRPr="00BE420E">
        <w:rPr>
          <w:szCs w:val="28"/>
        </w:rPr>
        <w:t>ы</w:t>
      </w:r>
      <w:r w:rsidRPr="00BE420E">
        <w:rPr>
          <w:szCs w:val="28"/>
        </w:rPr>
        <w:t>»  (приложение 2).</w:t>
      </w:r>
    </w:p>
    <w:p w:rsidR="00526618" w:rsidRPr="00BE420E" w:rsidRDefault="00526618" w:rsidP="00526618">
      <w:pPr>
        <w:ind w:firstLine="426"/>
        <w:jc w:val="both"/>
        <w:rPr>
          <w:color w:val="333333"/>
          <w:szCs w:val="28"/>
        </w:rPr>
      </w:pPr>
      <w:r w:rsidRPr="00BE420E">
        <w:rPr>
          <w:szCs w:val="28"/>
        </w:rPr>
        <w:t>3.</w:t>
      </w:r>
      <w:r w:rsidRPr="00BE420E">
        <w:rPr>
          <w:color w:val="333333"/>
          <w:szCs w:val="28"/>
        </w:rPr>
        <w:t>.Данное постановление подлежит опубликованию на информационных стендах учреждений и организаций территории муниципального образования.</w:t>
      </w:r>
    </w:p>
    <w:p w:rsidR="00526618" w:rsidRPr="00BE420E" w:rsidRDefault="00526618" w:rsidP="00526618">
      <w:pPr>
        <w:ind w:firstLine="426"/>
        <w:jc w:val="both"/>
        <w:rPr>
          <w:szCs w:val="28"/>
        </w:rPr>
      </w:pPr>
      <w:r w:rsidRPr="00BE420E">
        <w:rPr>
          <w:color w:val="333333"/>
          <w:szCs w:val="28"/>
        </w:rPr>
        <w:t xml:space="preserve">4. </w:t>
      </w:r>
      <w:proofErr w:type="gramStart"/>
      <w:r w:rsidRPr="00BE420E">
        <w:rPr>
          <w:color w:val="333333"/>
          <w:szCs w:val="28"/>
        </w:rPr>
        <w:t>Контроль за</w:t>
      </w:r>
      <w:proofErr w:type="gramEnd"/>
      <w:r w:rsidRPr="00BE420E">
        <w:rPr>
          <w:color w:val="333333"/>
          <w:szCs w:val="28"/>
        </w:rPr>
        <w:t xml:space="preserve"> исполнением настоящего постановления оставляю за собой</w:t>
      </w:r>
    </w:p>
    <w:p w:rsidR="00526618" w:rsidRPr="00B57D68" w:rsidRDefault="00526618" w:rsidP="00526618">
      <w:pPr>
        <w:jc w:val="both"/>
        <w:rPr>
          <w:sz w:val="24"/>
        </w:rPr>
      </w:pPr>
    </w:p>
    <w:p w:rsidR="00526618" w:rsidRDefault="00526618" w:rsidP="00526618">
      <w:pPr>
        <w:rPr>
          <w:color w:val="333333"/>
          <w:sz w:val="24"/>
        </w:rPr>
      </w:pPr>
    </w:p>
    <w:p w:rsidR="00526618" w:rsidRDefault="00526618" w:rsidP="00526618">
      <w:pPr>
        <w:rPr>
          <w:sz w:val="24"/>
        </w:rPr>
      </w:pPr>
    </w:p>
    <w:p w:rsidR="00526618" w:rsidRDefault="00526618" w:rsidP="00526618">
      <w:pPr>
        <w:rPr>
          <w:sz w:val="24"/>
        </w:rPr>
      </w:pPr>
    </w:p>
    <w:p w:rsidR="00526618" w:rsidRPr="00BE420E" w:rsidRDefault="00BE420E" w:rsidP="00526618">
      <w:pPr>
        <w:rPr>
          <w:szCs w:val="28"/>
        </w:rPr>
      </w:pPr>
      <w:r w:rsidRPr="00BE420E">
        <w:rPr>
          <w:szCs w:val="28"/>
        </w:rPr>
        <w:t xml:space="preserve">Глава </w:t>
      </w:r>
      <w:r w:rsidR="00526618" w:rsidRPr="00BE420E">
        <w:rPr>
          <w:szCs w:val="28"/>
        </w:rPr>
        <w:t xml:space="preserve"> администрации</w:t>
      </w:r>
    </w:p>
    <w:p w:rsidR="00526618" w:rsidRPr="00BE420E" w:rsidRDefault="00526618" w:rsidP="00526618">
      <w:pPr>
        <w:rPr>
          <w:szCs w:val="28"/>
        </w:rPr>
      </w:pPr>
      <w:r w:rsidRPr="00BE420E">
        <w:rPr>
          <w:szCs w:val="28"/>
        </w:rPr>
        <w:t>муниципального образования</w:t>
      </w:r>
    </w:p>
    <w:p w:rsidR="00526618" w:rsidRPr="00BE420E" w:rsidRDefault="00526618" w:rsidP="00526618">
      <w:pPr>
        <w:rPr>
          <w:szCs w:val="28"/>
        </w:rPr>
      </w:pPr>
      <w:r w:rsidRPr="00BE420E">
        <w:rPr>
          <w:szCs w:val="28"/>
        </w:rPr>
        <w:t xml:space="preserve">сельское поселение «Гильбиринское»:                           </w:t>
      </w:r>
      <w:r w:rsidR="00BE420E">
        <w:rPr>
          <w:szCs w:val="28"/>
        </w:rPr>
        <w:t xml:space="preserve">   </w:t>
      </w:r>
      <w:r w:rsidRPr="00BE420E">
        <w:rPr>
          <w:szCs w:val="28"/>
        </w:rPr>
        <w:t xml:space="preserve">   </w:t>
      </w:r>
      <w:r w:rsidR="00BE420E" w:rsidRPr="00BE420E">
        <w:rPr>
          <w:szCs w:val="28"/>
        </w:rPr>
        <w:t>Е.Д.Бадмаев</w:t>
      </w:r>
    </w:p>
    <w:p w:rsidR="00FA2795" w:rsidRDefault="00FA2795" w:rsidP="00526618">
      <w:pPr>
        <w:rPr>
          <w:szCs w:val="28"/>
        </w:rPr>
      </w:pPr>
    </w:p>
    <w:p w:rsidR="00526618" w:rsidRDefault="00526618" w:rsidP="00526618">
      <w:pPr>
        <w:rPr>
          <w:szCs w:val="28"/>
        </w:rPr>
      </w:pPr>
    </w:p>
    <w:p w:rsidR="00526618" w:rsidRDefault="00526618" w:rsidP="00526618">
      <w:pPr>
        <w:rPr>
          <w:szCs w:val="28"/>
        </w:rPr>
      </w:pPr>
    </w:p>
    <w:p w:rsidR="00B258DB" w:rsidRDefault="00B258DB" w:rsidP="00BE420E">
      <w:pPr>
        <w:jc w:val="right"/>
        <w:rPr>
          <w:szCs w:val="28"/>
        </w:rPr>
      </w:pPr>
    </w:p>
    <w:p w:rsidR="00B258DB" w:rsidRDefault="00B258DB" w:rsidP="00BE420E">
      <w:pPr>
        <w:jc w:val="right"/>
        <w:rPr>
          <w:szCs w:val="28"/>
        </w:rPr>
      </w:pPr>
    </w:p>
    <w:p w:rsidR="004C06A8" w:rsidRDefault="004C06A8" w:rsidP="00BE420E">
      <w:pPr>
        <w:jc w:val="right"/>
        <w:rPr>
          <w:szCs w:val="28"/>
        </w:rPr>
      </w:pPr>
    </w:p>
    <w:p w:rsidR="004C06A8" w:rsidRDefault="004C06A8" w:rsidP="00BE420E">
      <w:pPr>
        <w:jc w:val="right"/>
        <w:rPr>
          <w:szCs w:val="28"/>
        </w:rPr>
      </w:pPr>
    </w:p>
    <w:p w:rsidR="004C06A8" w:rsidRDefault="004C06A8" w:rsidP="00BE420E">
      <w:pPr>
        <w:jc w:val="right"/>
        <w:rPr>
          <w:szCs w:val="28"/>
        </w:rPr>
      </w:pPr>
    </w:p>
    <w:p w:rsidR="00526618" w:rsidRDefault="00BE420E" w:rsidP="00BE420E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9F785B">
        <w:rPr>
          <w:szCs w:val="28"/>
        </w:rPr>
        <w:t xml:space="preserve"> 1 </w:t>
      </w:r>
      <w:r>
        <w:rPr>
          <w:szCs w:val="28"/>
        </w:rPr>
        <w:t xml:space="preserve"> к постановлению</w:t>
      </w:r>
    </w:p>
    <w:p w:rsidR="00BE420E" w:rsidRDefault="004C06A8" w:rsidP="00BE420E">
      <w:pPr>
        <w:jc w:val="right"/>
        <w:rPr>
          <w:szCs w:val="28"/>
        </w:rPr>
      </w:pPr>
      <w:r>
        <w:rPr>
          <w:szCs w:val="28"/>
        </w:rPr>
        <w:t>№ 10</w:t>
      </w:r>
      <w:r w:rsidR="00BE420E">
        <w:rPr>
          <w:szCs w:val="28"/>
        </w:rPr>
        <w:t xml:space="preserve"> от </w:t>
      </w:r>
      <w:r>
        <w:rPr>
          <w:szCs w:val="28"/>
        </w:rPr>
        <w:t>30</w:t>
      </w:r>
      <w:r w:rsidR="00BE420E">
        <w:rPr>
          <w:szCs w:val="28"/>
        </w:rPr>
        <w:t>.0</w:t>
      </w:r>
      <w:r>
        <w:rPr>
          <w:szCs w:val="28"/>
        </w:rPr>
        <w:t>1</w:t>
      </w:r>
      <w:r w:rsidR="00BE420E">
        <w:rPr>
          <w:szCs w:val="28"/>
        </w:rPr>
        <w:t>.201</w:t>
      </w:r>
      <w:r>
        <w:rPr>
          <w:szCs w:val="28"/>
        </w:rPr>
        <w:t>8</w:t>
      </w:r>
      <w:r w:rsidR="00BE420E">
        <w:rPr>
          <w:szCs w:val="28"/>
        </w:rPr>
        <w:t>г</w:t>
      </w:r>
    </w:p>
    <w:p w:rsidR="00526618" w:rsidRDefault="00526618" w:rsidP="00526618">
      <w:pPr>
        <w:rPr>
          <w:szCs w:val="28"/>
        </w:rPr>
      </w:pPr>
    </w:p>
    <w:p w:rsidR="004F22CB" w:rsidRPr="00766804" w:rsidRDefault="004F22CB" w:rsidP="004F22CB">
      <w:pPr>
        <w:tabs>
          <w:tab w:val="left" w:pos="5220"/>
          <w:tab w:val="left" w:pos="5400"/>
        </w:tabs>
        <w:rPr>
          <w:sz w:val="24"/>
        </w:rPr>
      </w:pPr>
      <w:r w:rsidRPr="007354FC">
        <w:rPr>
          <w:szCs w:val="28"/>
        </w:rPr>
        <w:t xml:space="preserve"> </w:t>
      </w:r>
      <w:r w:rsidRPr="00766804">
        <w:rPr>
          <w:sz w:val="24"/>
        </w:rPr>
        <w:t xml:space="preserve">                                                                            </w:t>
      </w:r>
    </w:p>
    <w:p w:rsidR="004455E4" w:rsidRPr="00BE420E" w:rsidRDefault="004F22CB" w:rsidP="004F22CB">
      <w:pPr>
        <w:jc w:val="center"/>
        <w:rPr>
          <w:sz w:val="24"/>
        </w:rPr>
      </w:pPr>
      <w:r w:rsidRPr="00BE420E">
        <w:rPr>
          <w:sz w:val="24"/>
        </w:rPr>
        <w:t>Муниципальная целевая програм</w:t>
      </w:r>
      <w:r w:rsidR="00ED7DAF" w:rsidRPr="00BE420E">
        <w:rPr>
          <w:sz w:val="24"/>
        </w:rPr>
        <w:t xml:space="preserve">ма </w:t>
      </w:r>
    </w:p>
    <w:p w:rsidR="004F22CB" w:rsidRPr="00BE420E" w:rsidRDefault="003C53EF" w:rsidP="004F22CB">
      <w:pPr>
        <w:jc w:val="center"/>
        <w:rPr>
          <w:sz w:val="24"/>
        </w:rPr>
      </w:pPr>
      <w:r w:rsidRPr="00BE420E">
        <w:rPr>
          <w:sz w:val="24"/>
        </w:rPr>
        <w:t>« О противодействии</w:t>
      </w:r>
      <w:r w:rsidR="00ED7DAF" w:rsidRPr="00BE420E">
        <w:rPr>
          <w:sz w:val="24"/>
        </w:rPr>
        <w:t xml:space="preserve"> коррупции в </w:t>
      </w:r>
      <w:r w:rsidR="00526618" w:rsidRPr="00BE420E">
        <w:rPr>
          <w:sz w:val="24"/>
        </w:rPr>
        <w:t xml:space="preserve">муниципальном образовании сельское поселение «Гильбиринское» на </w:t>
      </w:r>
      <w:r w:rsidR="009C1C88">
        <w:rPr>
          <w:sz w:val="24"/>
        </w:rPr>
        <w:t>2018 - 2019</w:t>
      </w:r>
      <w:r w:rsidR="00766804" w:rsidRPr="00BE420E">
        <w:rPr>
          <w:sz w:val="24"/>
        </w:rPr>
        <w:t xml:space="preserve"> </w:t>
      </w:r>
      <w:r w:rsidR="00E70BE1" w:rsidRPr="00BE420E">
        <w:rPr>
          <w:sz w:val="24"/>
        </w:rPr>
        <w:t xml:space="preserve"> год</w:t>
      </w:r>
      <w:r w:rsidR="00766804" w:rsidRPr="00BE420E">
        <w:rPr>
          <w:sz w:val="24"/>
        </w:rPr>
        <w:t>ы</w:t>
      </w:r>
      <w:r w:rsidRPr="00BE420E">
        <w:rPr>
          <w:sz w:val="24"/>
        </w:rPr>
        <w:t>»</w:t>
      </w:r>
      <w:r w:rsidR="004F22CB" w:rsidRPr="00BE420E">
        <w:rPr>
          <w:sz w:val="24"/>
        </w:rPr>
        <w:t xml:space="preserve"> </w:t>
      </w:r>
    </w:p>
    <w:p w:rsidR="004F22CB" w:rsidRPr="00766804" w:rsidRDefault="004F22CB" w:rsidP="004F22CB">
      <w:pPr>
        <w:jc w:val="center"/>
        <w:rPr>
          <w:b/>
          <w:sz w:val="24"/>
        </w:rPr>
      </w:pPr>
    </w:p>
    <w:p w:rsidR="004F22CB" w:rsidRPr="00766804" w:rsidRDefault="004F22CB" w:rsidP="004F22CB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8"/>
        <w:gridCol w:w="7228"/>
      </w:tblGrid>
      <w:tr w:rsidR="004F22CB" w:rsidRPr="00766804" w:rsidTr="004F22CB">
        <w:trPr>
          <w:trHeight w:val="1359"/>
        </w:trPr>
        <w:tc>
          <w:tcPr>
            <w:tcW w:w="1980" w:type="dxa"/>
          </w:tcPr>
          <w:p w:rsidR="004F22CB" w:rsidRPr="00766804" w:rsidRDefault="004F22CB" w:rsidP="004F22C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</w:rPr>
            </w:pPr>
            <w:r w:rsidRPr="00766804">
              <w:rPr>
                <w:sz w:val="24"/>
              </w:rPr>
              <w:t>Наименование программы</w:t>
            </w:r>
          </w:p>
        </w:tc>
        <w:tc>
          <w:tcPr>
            <w:tcW w:w="7380" w:type="dxa"/>
          </w:tcPr>
          <w:p w:rsidR="00ED7DAF" w:rsidRPr="00766804" w:rsidRDefault="004F22CB" w:rsidP="00E70BE1">
            <w:pPr>
              <w:rPr>
                <w:sz w:val="24"/>
              </w:rPr>
            </w:pPr>
            <w:r w:rsidRPr="00766804">
              <w:rPr>
                <w:sz w:val="24"/>
              </w:rPr>
              <w:t xml:space="preserve"> Муниципальная целевая программа «</w:t>
            </w:r>
            <w:r w:rsidR="006F7FF3" w:rsidRPr="00766804">
              <w:rPr>
                <w:sz w:val="24"/>
              </w:rPr>
              <w:t>О противодействии</w:t>
            </w:r>
            <w:r w:rsidRPr="00766804">
              <w:rPr>
                <w:sz w:val="24"/>
              </w:rPr>
              <w:t xml:space="preserve"> коррупции в </w:t>
            </w:r>
            <w:r w:rsidR="00526618" w:rsidRPr="00766804">
              <w:rPr>
                <w:sz w:val="24"/>
              </w:rPr>
              <w:t>муниципальном образовании сельское поселение «Гильбиринское» на 201</w:t>
            </w:r>
            <w:r w:rsidR="004C06A8">
              <w:rPr>
                <w:sz w:val="24"/>
              </w:rPr>
              <w:t>8</w:t>
            </w:r>
            <w:r w:rsidR="00526618" w:rsidRPr="00766804">
              <w:rPr>
                <w:sz w:val="24"/>
              </w:rPr>
              <w:t xml:space="preserve"> </w:t>
            </w:r>
            <w:r w:rsidR="00BE420E">
              <w:rPr>
                <w:sz w:val="24"/>
              </w:rPr>
              <w:t>-201</w:t>
            </w:r>
            <w:r w:rsidR="004C06A8">
              <w:rPr>
                <w:sz w:val="24"/>
              </w:rPr>
              <w:t>9</w:t>
            </w:r>
            <w:r w:rsidR="00766804" w:rsidRPr="00766804">
              <w:rPr>
                <w:sz w:val="24"/>
              </w:rPr>
              <w:t xml:space="preserve"> </w:t>
            </w:r>
            <w:r w:rsidR="00526618" w:rsidRPr="00766804">
              <w:rPr>
                <w:sz w:val="24"/>
              </w:rPr>
              <w:t>год</w:t>
            </w:r>
            <w:r w:rsidR="00766804" w:rsidRPr="00766804">
              <w:rPr>
                <w:sz w:val="24"/>
              </w:rPr>
              <w:t>ы</w:t>
            </w:r>
            <w:r w:rsidR="00526618" w:rsidRPr="00766804">
              <w:rPr>
                <w:sz w:val="24"/>
              </w:rPr>
              <w:t>»</w:t>
            </w:r>
          </w:p>
          <w:p w:rsidR="00ED7DAF" w:rsidRPr="00766804" w:rsidRDefault="00ED7DAF" w:rsidP="00ED7DAF">
            <w:pPr>
              <w:jc w:val="center"/>
              <w:rPr>
                <w:sz w:val="24"/>
              </w:rPr>
            </w:pPr>
          </w:p>
          <w:p w:rsidR="004F22CB" w:rsidRPr="00766804" w:rsidRDefault="004F22CB" w:rsidP="004F22C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4F22CB" w:rsidRPr="00766804" w:rsidRDefault="004F22CB" w:rsidP="004F22C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4F22CB" w:rsidRPr="00766804" w:rsidRDefault="004F22CB" w:rsidP="004F22C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</w:p>
        </w:tc>
      </w:tr>
      <w:tr w:rsidR="004F22CB" w:rsidRPr="00766804" w:rsidTr="004F22CB">
        <w:trPr>
          <w:trHeight w:val="1493"/>
        </w:trPr>
        <w:tc>
          <w:tcPr>
            <w:tcW w:w="1980" w:type="dxa"/>
          </w:tcPr>
          <w:p w:rsidR="004F22CB" w:rsidRPr="00766804" w:rsidRDefault="004F22CB" w:rsidP="004F22CB">
            <w:pPr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766804">
              <w:rPr>
                <w:snapToGrid w:val="0"/>
                <w:sz w:val="24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4F22CB" w:rsidRPr="00766804" w:rsidRDefault="004F22CB" w:rsidP="00BE420E">
            <w:pPr>
              <w:jc w:val="both"/>
              <w:rPr>
                <w:sz w:val="24"/>
              </w:rPr>
            </w:pPr>
            <w:r w:rsidRPr="00766804">
              <w:rPr>
                <w:sz w:val="24"/>
              </w:rPr>
              <w:t>Федеральный закон от 25 декабря 2008 года № 273-Ф</w:t>
            </w:r>
            <w:r w:rsidR="00BE420E">
              <w:rPr>
                <w:sz w:val="24"/>
              </w:rPr>
              <w:t>З «О противодействии коррупции»</w:t>
            </w:r>
          </w:p>
        </w:tc>
      </w:tr>
      <w:tr w:rsidR="004F22CB" w:rsidRPr="00766804" w:rsidTr="004F22CB">
        <w:trPr>
          <w:trHeight w:val="885"/>
        </w:trPr>
        <w:tc>
          <w:tcPr>
            <w:tcW w:w="1980" w:type="dxa"/>
          </w:tcPr>
          <w:p w:rsidR="004F22CB" w:rsidRPr="00766804" w:rsidRDefault="004F22CB" w:rsidP="004F22CB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 w:val="24"/>
              </w:rPr>
            </w:pPr>
            <w:r w:rsidRPr="00766804">
              <w:rPr>
                <w:snapToGrid w:val="0"/>
                <w:sz w:val="24"/>
              </w:rPr>
              <w:t xml:space="preserve">Заказчик программы </w:t>
            </w:r>
          </w:p>
        </w:tc>
        <w:tc>
          <w:tcPr>
            <w:tcW w:w="7380" w:type="dxa"/>
          </w:tcPr>
          <w:p w:rsidR="004F22CB" w:rsidRPr="00766804" w:rsidRDefault="004F22CB" w:rsidP="00E70BE1">
            <w:pPr>
              <w:jc w:val="both"/>
              <w:rPr>
                <w:snapToGrid w:val="0"/>
                <w:sz w:val="24"/>
              </w:rPr>
            </w:pPr>
            <w:r w:rsidRPr="00766804">
              <w:rPr>
                <w:snapToGrid w:val="0"/>
                <w:sz w:val="24"/>
              </w:rPr>
              <w:t xml:space="preserve">Администрация </w:t>
            </w:r>
            <w:r w:rsidR="00E70BE1" w:rsidRPr="00766804">
              <w:rPr>
                <w:sz w:val="24"/>
              </w:rPr>
              <w:t>муниципального образования сельское поселение «Гильбиринское»</w:t>
            </w:r>
          </w:p>
        </w:tc>
      </w:tr>
      <w:tr w:rsidR="004F22CB" w:rsidRPr="00766804" w:rsidTr="004F22CB">
        <w:trPr>
          <w:trHeight w:val="885"/>
        </w:trPr>
        <w:tc>
          <w:tcPr>
            <w:tcW w:w="1980" w:type="dxa"/>
          </w:tcPr>
          <w:p w:rsidR="004F22CB" w:rsidRPr="00766804" w:rsidRDefault="004F22CB" w:rsidP="004F22CB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 w:val="24"/>
              </w:rPr>
            </w:pPr>
            <w:r w:rsidRPr="00766804">
              <w:rPr>
                <w:snapToGrid w:val="0"/>
                <w:sz w:val="24"/>
              </w:rPr>
              <w:t>Разработчик программы</w:t>
            </w:r>
          </w:p>
        </w:tc>
        <w:tc>
          <w:tcPr>
            <w:tcW w:w="7380" w:type="dxa"/>
          </w:tcPr>
          <w:p w:rsidR="004F22CB" w:rsidRPr="00766804" w:rsidRDefault="00790BE7" w:rsidP="00E70BE1">
            <w:pPr>
              <w:jc w:val="both"/>
              <w:rPr>
                <w:snapToGrid w:val="0"/>
                <w:sz w:val="24"/>
              </w:rPr>
            </w:pPr>
            <w:r w:rsidRPr="00766804">
              <w:rPr>
                <w:snapToGrid w:val="0"/>
                <w:sz w:val="24"/>
              </w:rPr>
              <w:t xml:space="preserve">Администрация </w:t>
            </w:r>
            <w:r w:rsidR="00E70BE1" w:rsidRPr="00766804">
              <w:rPr>
                <w:sz w:val="24"/>
              </w:rPr>
              <w:t xml:space="preserve">муниципального образования сельское поселение «Гильбиринское» </w:t>
            </w:r>
          </w:p>
        </w:tc>
      </w:tr>
      <w:tr w:rsidR="004F22CB" w:rsidRPr="00766804" w:rsidTr="004F22CB">
        <w:trPr>
          <w:trHeight w:val="705"/>
        </w:trPr>
        <w:tc>
          <w:tcPr>
            <w:tcW w:w="1980" w:type="dxa"/>
          </w:tcPr>
          <w:p w:rsidR="004F22CB" w:rsidRPr="00766804" w:rsidRDefault="004F22CB" w:rsidP="004F22CB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 w:val="24"/>
              </w:rPr>
            </w:pPr>
            <w:r w:rsidRPr="00766804">
              <w:rPr>
                <w:snapToGrid w:val="0"/>
                <w:sz w:val="24"/>
              </w:rPr>
              <w:t>Исполнители программы</w:t>
            </w:r>
          </w:p>
        </w:tc>
        <w:tc>
          <w:tcPr>
            <w:tcW w:w="7380" w:type="dxa"/>
          </w:tcPr>
          <w:p w:rsidR="004F22CB" w:rsidRPr="00766804" w:rsidRDefault="00790BE7" w:rsidP="00E70BE1">
            <w:pPr>
              <w:jc w:val="both"/>
              <w:rPr>
                <w:snapToGrid w:val="0"/>
                <w:sz w:val="24"/>
              </w:rPr>
            </w:pPr>
            <w:r w:rsidRPr="00766804">
              <w:rPr>
                <w:snapToGrid w:val="0"/>
                <w:sz w:val="24"/>
              </w:rPr>
              <w:t>Администрация</w:t>
            </w:r>
            <w:r w:rsidR="00E70BE1" w:rsidRPr="00766804">
              <w:rPr>
                <w:sz w:val="24"/>
              </w:rPr>
              <w:t xml:space="preserve"> муниципального образования сельское поселение «Гильбиринское» </w:t>
            </w:r>
          </w:p>
        </w:tc>
      </w:tr>
      <w:tr w:rsidR="004F22CB" w:rsidRPr="00766804" w:rsidTr="004F22CB">
        <w:trPr>
          <w:trHeight w:val="705"/>
        </w:trPr>
        <w:tc>
          <w:tcPr>
            <w:tcW w:w="1980" w:type="dxa"/>
          </w:tcPr>
          <w:p w:rsidR="004F22CB" w:rsidRPr="00766804" w:rsidRDefault="004602CF" w:rsidP="004F22CB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 w:val="24"/>
              </w:rPr>
            </w:pPr>
            <w:r w:rsidRPr="00766804">
              <w:rPr>
                <w:snapToGrid w:val="0"/>
                <w:sz w:val="24"/>
              </w:rPr>
              <w:t>Цели и</w:t>
            </w:r>
            <w:r w:rsidR="004F22CB" w:rsidRPr="00766804">
              <w:rPr>
                <w:snapToGrid w:val="0"/>
                <w:sz w:val="24"/>
              </w:rPr>
              <w:t xml:space="preserve"> основные задачи  программы</w:t>
            </w:r>
          </w:p>
        </w:tc>
        <w:tc>
          <w:tcPr>
            <w:tcW w:w="7380" w:type="dxa"/>
          </w:tcPr>
          <w:p w:rsidR="00790BE7" w:rsidRPr="00766804" w:rsidRDefault="004F22CB" w:rsidP="004F22CB">
            <w:pPr>
              <w:jc w:val="both"/>
              <w:rPr>
                <w:sz w:val="24"/>
              </w:rPr>
            </w:pPr>
            <w:r w:rsidRPr="00766804">
              <w:rPr>
                <w:spacing w:val="-2"/>
                <w:sz w:val="24"/>
              </w:rPr>
              <w:t>1) осуществление  мероприятий по противодействию</w:t>
            </w:r>
            <w:r w:rsidRPr="00766804">
              <w:rPr>
                <w:sz w:val="24"/>
              </w:rPr>
              <w:t xml:space="preserve"> коррупции в </w:t>
            </w:r>
            <w:r w:rsidR="00E70BE1" w:rsidRPr="00766804">
              <w:rPr>
                <w:sz w:val="24"/>
              </w:rPr>
              <w:t>сельском поселении «Гильбиринское»</w:t>
            </w:r>
            <w:r w:rsidRPr="00766804">
              <w:rPr>
                <w:sz w:val="24"/>
              </w:rPr>
              <w:t xml:space="preserve"> </w:t>
            </w:r>
          </w:p>
          <w:p w:rsidR="004F22CB" w:rsidRPr="00766804" w:rsidRDefault="004F22CB" w:rsidP="004F22CB">
            <w:pPr>
              <w:jc w:val="both"/>
              <w:rPr>
                <w:sz w:val="24"/>
              </w:rPr>
            </w:pPr>
            <w:r w:rsidRPr="00766804">
              <w:rPr>
                <w:sz w:val="24"/>
              </w:rPr>
              <w:t xml:space="preserve">2) обеспечение защиты прав и законных интересов жителей  </w:t>
            </w:r>
            <w:r w:rsidR="00E70BE1" w:rsidRPr="00766804">
              <w:rPr>
                <w:sz w:val="24"/>
              </w:rPr>
              <w:t>сельского поселения  «Гильбиринское»</w:t>
            </w:r>
          </w:p>
          <w:p w:rsidR="004F22CB" w:rsidRPr="00766804" w:rsidRDefault="004F22CB" w:rsidP="004F22CB">
            <w:pPr>
              <w:tabs>
                <w:tab w:val="left" w:pos="7380"/>
              </w:tabs>
              <w:jc w:val="both"/>
              <w:rPr>
                <w:sz w:val="24"/>
              </w:rPr>
            </w:pPr>
            <w:r w:rsidRPr="00766804">
              <w:rPr>
                <w:sz w:val="24"/>
              </w:rPr>
              <w:t>3) совершенствование правового регул</w:t>
            </w:r>
            <w:r w:rsidR="006F7FF3" w:rsidRPr="00766804">
              <w:rPr>
                <w:sz w:val="24"/>
              </w:rPr>
              <w:t>ирования в сфере противодействия</w:t>
            </w:r>
            <w:r w:rsidRPr="00766804">
              <w:rPr>
                <w:sz w:val="24"/>
              </w:rPr>
              <w:t xml:space="preserve"> коррупции на территории </w:t>
            </w:r>
            <w:r w:rsidR="00E70BE1" w:rsidRPr="00766804">
              <w:rPr>
                <w:sz w:val="24"/>
              </w:rPr>
              <w:t xml:space="preserve">сельского поселения  «Гильбиринское» </w:t>
            </w:r>
          </w:p>
          <w:p w:rsidR="004F22CB" w:rsidRPr="00766804" w:rsidRDefault="004F22CB" w:rsidP="004F22CB">
            <w:pPr>
              <w:tabs>
                <w:tab w:val="left" w:pos="7380"/>
              </w:tabs>
              <w:jc w:val="both"/>
              <w:rPr>
                <w:sz w:val="24"/>
              </w:rPr>
            </w:pPr>
            <w:r w:rsidRPr="00766804">
              <w:rPr>
                <w:sz w:val="24"/>
              </w:rPr>
              <w:t>4)   создание системы противодействия коррупции;</w:t>
            </w:r>
          </w:p>
          <w:p w:rsidR="004F22CB" w:rsidRPr="00766804" w:rsidRDefault="004F22CB" w:rsidP="004F22CB">
            <w:pPr>
              <w:tabs>
                <w:tab w:val="left" w:pos="7380"/>
              </w:tabs>
              <w:jc w:val="both"/>
              <w:rPr>
                <w:sz w:val="24"/>
              </w:rPr>
            </w:pPr>
            <w:r w:rsidRPr="00766804">
              <w:rPr>
                <w:sz w:val="24"/>
              </w:rPr>
              <w:t xml:space="preserve">5) организация </w:t>
            </w:r>
            <w:proofErr w:type="spellStart"/>
            <w:r w:rsidRPr="00766804">
              <w:rPr>
                <w:sz w:val="24"/>
              </w:rPr>
              <w:t>антикоррупционного</w:t>
            </w:r>
            <w:proofErr w:type="spellEnd"/>
            <w:r w:rsidRPr="00766804">
              <w:rPr>
                <w:sz w:val="24"/>
              </w:rPr>
              <w:t xml:space="preserve"> мониторинга, просвещения и пропаганды;</w:t>
            </w:r>
          </w:p>
          <w:p w:rsidR="004F22CB" w:rsidRPr="00766804" w:rsidRDefault="004F22CB" w:rsidP="00E70BE1">
            <w:pPr>
              <w:jc w:val="both"/>
              <w:rPr>
                <w:snapToGrid w:val="0"/>
                <w:sz w:val="24"/>
              </w:rPr>
            </w:pPr>
            <w:r w:rsidRPr="00766804">
              <w:rPr>
                <w:sz w:val="24"/>
              </w:rPr>
              <w:t xml:space="preserve">6) обеспечение прозрачности деятельности </w:t>
            </w:r>
            <w:r w:rsidR="00E70BE1" w:rsidRPr="00766804">
              <w:rPr>
                <w:sz w:val="24"/>
              </w:rPr>
              <w:t xml:space="preserve">сельского поселения  «Гильбиринское» </w:t>
            </w:r>
          </w:p>
        </w:tc>
      </w:tr>
      <w:tr w:rsidR="004F22CB" w:rsidRPr="00766804" w:rsidTr="004F22CB">
        <w:trPr>
          <w:trHeight w:val="705"/>
        </w:trPr>
        <w:tc>
          <w:tcPr>
            <w:tcW w:w="1980" w:type="dxa"/>
          </w:tcPr>
          <w:p w:rsidR="004F22CB" w:rsidRPr="00766804" w:rsidRDefault="004F22CB" w:rsidP="004F22CB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 w:val="24"/>
              </w:rPr>
            </w:pPr>
            <w:r w:rsidRPr="00766804">
              <w:rPr>
                <w:snapToGrid w:val="0"/>
                <w:sz w:val="24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F22CB" w:rsidRPr="00766804" w:rsidRDefault="009A6D61" w:rsidP="004C06A8">
            <w:pPr>
              <w:jc w:val="both"/>
              <w:rPr>
                <w:snapToGrid w:val="0"/>
                <w:sz w:val="24"/>
              </w:rPr>
            </w:pPr>
            <w:r w:rsidRPr="00766804">
              <w:rPr>
                <w:snapToGrid w:val="0"/>
                <w:sz w:val="24"/>
              </w:rPr>
              <w:t>201</w:t>
            </w:r>
            <w:r w:rsidR="004C06A8">
              <w:rPr>
                <w:snapToGrid w:val="0"/>
                <w:sz w:val="24"/>
              </w:rPr>
              <w:t>8</w:t>
            </w:r>
            <w:r w:rsidR="00BE420E">
              <w:rPr>
                <w:snapToGrid w:val="0"/>
                <w:sz w:val="24"/>
              </w:rPr>
              <w:t>-201</w:t>
            </w:r>
            <w:r w:rsidR="004C06A8">
              <w:rPr>
                <w:snapToGrid w:val="0"/>
                <w:sz w:val="24"/>
              </w:rPr>
              <w:t>9</w:t>
            </w:r>
            <w:r w:rsidR="004F22CB" w:rsidRPr="00766804">
              <w:rPr>
                <w:snapToGrid w:val="0"/>
                <w:sz w:val="24"/>
              </w:rPr>
              <w:t xml:space="preserve"> год</w:t>
            </w:r>
            <w:r w:rsidR="00515099" w:rsidRPr="00766804">
              <w:rPr>
                <w:snapToGrid w:val="0"/>
                <w:sz w:val="24"/>
              </w:rPr>
              <w:t>ы</w:t>
            </w:r>
          </w:p>
        </w:tc>
      </w:tr>
      <w:tr w:rsidR="004F22CB" w:rsidRPr="00766804" w:rsidTr="004F22CB">
        <w:trPr>
          <w:trHeight w:val="705"/>
        </w:trPr>
        <w:tc>
          <w:tcPr>
            <w:tcW w:w="1980" w:type="dxa"/>
          </w:tcPr>
          <w:p w:rsidR="004F22CB" w:rsidRPr="00766804" w:rsidRDefault="004F22CB" w:rsidP="004F22CB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 w:val="24"/>
              </w:rPr>
            </w:pPr>
            <w:r w:rsidRPr="00766804">
              <w:rPr>
                <w:snapToGrid w:val="0"/>
                <w:sz w:val="24"/>
              </w:rPr>
              <w:t>Ожидаемые результаты реализации программы</w:t>
            </w:r>
          </w:p>
        </w:tc>
        <w:tc>
          <w:tcPr>
            <w:tcW w:w="7380" w:type="dxa"/>
          </w:tcPr>
          <w:p w:rsidR="004F22CB" w:rsidRPr="00766804" w:rsidRDefault="004F22CB" w:rsidP="004F22C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66804">
              <w:rPr>
                <w:sz w:val="24"/>
              </w:rPr>
              <w:t>- форм</w:t>
            </w:r>
            <w:r w:rsidR="00B002D5" w:rsidRPr="00766804">
              <w:rPr>
                <w:sz w:val="24"/>
              </w:rPr>
              <w:t>ирование системы противодействия</w:t>
            </w:r>
            <w:r w:rsidRPr="00766804">
              <w:rPr>
                <w:sz w:val="24"/>
              </w:rPr>
              <w:t xml:space="preserve"> коррупции и ее внедрение в деятельность  администрации  сельского поселения</w:t>
            </w:r>
            <w:r w:rsidR="00E70BE1" w:rsidRPr="00766804">
              <w:rPr>
                <w:sz w:val="24"/>
              </w:rPr>
              <w:t xml:space="preserve"> «Гильбиринское»</w:t>
            </w:r>
            <w:proofErr w:type="gramStart"/>
            <w:r w:rsidRPr="00766804">
              <w:rPr>
                <w:sz w:val="24"/>
              </w:rPr>
              <w:t xml:space="preserve"> ;</w:t>
            </w:r>
            <w:proofErr w:type="gramEnd"/>
          </w:p>
          <w:p w:rsidR="004F22CB" w:rsidRPr="00766804" w:rsidRDefault="004F22CB" w:rsidP="004F22CB">
            <w:pPr>
              <w:jc w:val="both"/>
              <w:rPr>
                <w:snapToGrid w:val="0"/>
                <w:sz w:val="24"/>
              </w:rPr>
            </w:pPr>
            <w:r w:rsidRPr="00766804">
              <w:rPr>
                <w:sz w:val="24"/>
              </w:rPr>
              <w:t xml:space="preserve">- укрепление доверия населения к деятельности  администрации </w:t>
            </w:r>
            <w:r w:rsidR="009A6D61" w:rsidRPr="00766804">
              <w:rPr>
                <w:sz w:val="24"/>
              </w:rPr>
              <w:t xml:space="preserve">  сельского поселения</w:t>
            </w:r>
            <w:r w:rsidR="00E70BE1" w:rsidRPr="00766804">
              <w:rPr>
                <w:sz w:val="24"/>
              </w:rPr>
              <w:t xml:space="preserve"> «Гильбиринское»</w:t>
            </w:r>
            <w:r w:rsidRPr="00766804">
              <w:rPr>
                <w:sz w:val="24"/>
              </w:rPr>
              <w:t>;</w:t>
            </w:r>
          </w:p>
        </w:tc>
      </w:tr>
      <w:tr w:rsidR="004F22CB" w:rsidRPr="00766804" w:rsidTr="004F22CB">
        <w:trPr>
          <w:trHeight w:val="646"/>
        </w:trPr>
        <w:tc>
          <w:tcPr>
            <w:tcW w:w="1980" w:type="dxa"/>
          </w:tcPr>
          <w:p w:rsidR="004F22CB" w:rsidRPr="00766804" w:rsidRDefault="004F22CB" w:rsidP="004F22CB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 w:val="24"/>
              </w:rPr>
            </w:pPr>
            <w:r w:rsidRPr="00766804">
              <w:rPr>
                <w:snapToGrid w:val="0"/>
                <w:sz w:val="24"/>
              </w:rPr>
              <w:t xml:space="preserve">Объемы средств и источники финансирования </w:t>
            </w:r>
            <w:r w:rsidRPr="00766804">
              <w:rPr>
                <w:snapToGrid w:val="0"/>
                <w:sz w:val="24"/>
              </w:rPr>
              <w:lastRenderedPageBreak/>
              <w:t>Программы</w:t>
            </w:r>
          </w:p>
        </w:tc>
        <w:tc>
          <w:tcPr>
            <w:tcW w:w="7380" w:type="dxa"/>
          </w:tcPr>
          <w:p w:rsidR="004F22CB" w:rsidRPr="00766804" w:rsidRDefault="004F22CB" w:rsidP="004F22CB">
            <w:pPr>
              <w:jc w:val="both"/>
              <w:rPr>
                <w:snapToGrid w:val="0"/>
                <w:sz w:val="24"/>
              </w:rPr>
            </w:pPr>
            <w:r w:rsidRPr="00766804">
              <w:rPr>
                <w:snapToGrid w:val="0"/>
                <w:sz w:val="24"/>
              </w:rPr>
              <w:lastRenderedPageBreak/>
              <w:t xml:space="preserve">  Местный бюджет </w:t>
            </w:r>
          </w:p>
        </w:tc>
      </w:tr>
      <w:tr w:rsidR="004F22CB" w:rsidRPr="00766804" w:rsidTr="004F22CB">
        <w:trPr>
          <w:trHeight w:val="705"/>
        </w:trPr>
        <w:tc>
          <w:tcPr>
            <w:tcW w:w="1980" w:type="dxa"/>
          </w:tcPr>
          <w:p w:rsidR="004F22CB" w:rsidRPr="00766804" w:rsidRDefault="003C53EF" w:rsidP="004F22CB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 w:val="24"/>
              </w:rPr>
            </w:pPr>
            <w:proofErr w:type="gramStart"/>
            <w:r w:rsidRPr="00766804">
              <w:rPr>
                <w:snapToGrid w:val="0"/>
                <w:sz w:val="24"/>
              </w:rPr>
              <w:lastRenderedPageBreak/>
              <w:t>Контроль за</w:t>
            </w:r>
            <w:proofErr w:type="gramEnd"/>
            <w:r w:rsidRPr="00766804">
              <w:rPr>
                <w:snapToGrid w:val="0"/>
                <w:sz w:val="24"/>
              </w:rPr>
              <w:t xml:space="preserve"> исполнением </w:t>
            </w:r>
            <w:r w:rsidR="004F22CB" w:rsidRPr="00766804">
              <w:rPr>
                <w:snapToGrid w:val="0"/>
                <w:sz w:val="24"/>
              </w:rPr>
              <w:t>программы</w:t>
            </w:r>
          </w:p>
        </w:tc>
        <w:tc>
          <w:tcPr>
            <w:tcW w:w="7380" w:type="dxa"/>
          </w:tcPr>
          <w:p w:rsidR="004F22CB" w:rsidRPr="00766804" w:rsidRDefault="004F22CB" w:rsidP="00E70BE1">
            <w:pPr>
              <w:jc w:val="both"/>
              <w:rPr>
                <w:snapToGrid w:val="0"/>
                <w:sz w:val="24"/>
              </w:rPr>
            </w:pPr>
            <w:r w:rsidRPr="00766804">
              <w:rPr>
                <w:snapToGrid w:val="0"/>
                <w:sz w:val="24"/>
              </w:rPr>
              <w:t xml:space="preserve">Администрация </w:t>
            </w:r>
            <w:r w:rsidR="00E70BE1" w:rsidRPr="00766804">
              <w:rPr>
                <w:snapToGrid w:val="0"/>
                <w:sz w:val="24"/>
              </w:rPr>
              <w:t>м</w:t>
            </w:r>
            <w:r w:rsidR="00E70BE1" w:rsidRPr="00766804">
              <w:rPr>
                <w:sz w:val="24"/>
              </w:rPr>
              <w:t>униципального образования сельское поселение «Гильбиринское»</w:t>
            </w:r>
          </w:p>
        </w:tc>
      </w:tr>
    </w:tbl>
    <w:p w:rsidR="004F22CB" w:rsidRPr="00766804" w:rsidRDefault="004F22CB" w:rsidP="004F22CB">
      <w:pPr>
        <w:autoSpaceDE w:val="0"/>
        <w:autoSpaceDN w:val="0"/>
        <w:adjustRightInd w:val="0"/>
        <w:jc w:val="center"/>
        <w:outlineLvl w:val="1"/>
        <w:rPr>
          <w:sz w:val="24"/>
        </w:rPr>
      </w:pPr>
    </w:p>
    <w:p w:rsidR="004F22CB" w:rsidRPr="00766804" w:rsidRDefault="004F22CB" w:rsidP="004F22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680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1C88" w:rsidRPr="009C1C88" w:rsidRDefault="009C1C88" w:rsidP="009C1C88">
      <w:pPr>
        <w:shd w:val="clear" w:color="auto" w:fill="FFFFFF"/>
        <w:spacing w:before="150" w:after="225" w:line="324" w:lineRule="auto"/>
        <w:jc w:val="center"/>
        <w:rPr>
          <w:color w:val="103F5A"/>
          <w:sz w:val="24"/>
        </w:rPr>
      </w:pPr>
      <w:r w:rsidRPr="009C1C88">
        <w:rPr>
          <w:b/>
          <w:bCs/>
          <w:color w:val="103F5A"/>
          <w:sz w:val="24"/>
        </w:rPr>
        <w:t>1. Содержание проблемы и обоснование необходимости ее решения программными методами.</w:t>
      </w:r>
    </w:p>
    <w:p w:rsidR="009C1C88" w:rsidRPr="009C1C88" w:rsidRDefault="009C1C88" w:rsidP="009C1C88">
      <w:pPr>
        <w:shd w:val="clear" w:color="auto" w:fill="FFFFFF"/>
        <w:ind w:firstLine="708"/>
        <w:rPr>
          <w:color w:val="103F5A"/>
          <w:sz w:val="24"/>
        </w:rPr>
      </w:pPr>
      <w:r w:rsidRPr="009C1C88">
        <w:rPr>
          <w:color w:val="103F5A"/>
          <w:sz w:val="24"/>
        </w:rPr>
        <w:t>Коррупция, являясь неизбежным следствием избыточного администрирования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9C1C88" w:rsidRPr="009C1C88" w:rsidRDefault="009C1C88" w:rsidP="009C1C88">
      <w:pPr>
        <w:shd w:val="clear" w:color="auto" w:fill="FFFFFF"/>
        <w:ind w:firstLine="708"/>
        <w:rPr>
          <w:color w:val="103F5A"/>
          <w:sz w:val="24"/>
        </w:rPr>
      </w:pPr>
      <w:r w:rsidRPr="009C1C88">
        <w:rPr>
          <w:color w:val="103F5A"/>
          <w:sz w:val="24"/>
        </w:rPr>
        <w:t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</w:t>
      </w:r>
      <w:r>
        <w:rPr>
          <w:color w:val="103F5A"/>
          <w:sz w:val="24"/>
        </w:rPr>
        <w:t xml:space="preserve"> </w:t>
      </w:r>
      <w:r w:rsidRPr="009C1C88">
        <w:rPr>
          <w:color w:val="103F5A"/>
          <w:sz w:val="24"/>
        </w:rPr>
        <w:t xml:space="preserve"> но </w:t>
      </w:r>
      <w:proofErr w:type="gramStart"/>
      <w:r w:rsidRPr="009C1C88">
        <w:rPr>
          <w:color w:val="103F5A"/>
          <w:sz w:val="24"/>
        </w:rPr>
        <w:t>привычному явлению</w:t>
      </w:r>
      <w:proofErr w:type="gramEnd"/>
      <w:r w:rsidRPr="009C1C88">
        <w:rPr>
          <w:color w:val="103F5A"/>
          <w:sz w:val="24"/>
        </w:rPr>
        <w:t>.</w:t>
      </w:r>
    </w:p>
    <w:p w:rsidR="009C1C88" w:rsidRPr="009C1C88" w:rsidRDefault="009C1C88" w:rsidP="009C1C88">
      <w:pPr>
        <w:shd w:val="clear" w:color="auto" w:fill="FFFFFF"/>
        <w:ind w:firstLine="708"/>
        <w:rPr>
          <w:color w:val="103F5A"/>
          <w:sz w:val="24"/>
        </w:rPr>
      </w:pPr>
      <w:r w:rsidRPr="009C1C88">
        <w:rPr>
          <w:color w:val="103F5A"/>
          <w:sz w:val="24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>государственных органов Республики Бурятия, взаимодействие с федеральными 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направлении.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</w:p>
    <w:p w:rsidR="009C1C88" w:rsidRPr="009C1C88" w:rsidRDefault="009C1C88" w:rsidP="009C1C88">
      <w:pPr>
        <w:shd w:val="clear" w:color="auto" w:fill="FFFFFF"/>
        <w:jc w:val="center"/>
        <w:rPr>
          <w:color w:val="103F5A"/>
          <w:sz w:val="24"/>
        </w:rPr>
      </w:pPr>
      <w:r w:rsidRPr="009C1C88">
        <w:rPr>
          <w:b/>
          <w:bCs/>
          <w:color w:val="103F5A"/>
          <w:sz w:val="24"/>
        </w:rPr>
        <w:t>2. Основные цели и задачи Программы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>Главные цели муниципальной целевой программы о противодействии коррупции - проведение эффективной политики по предупреждению коррупции на уровне местного самоуправления; снижение уровня коррупции, ее проявлений во всех сферах жизнедеятельности общества; укрепление доверия жителей муниципального образования к органу местного самоуправления муниципального образования;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органов местного самоуправления.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>Для достижения указанных целей требуется решение следующих задач: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>- устранение условий, порождающих коррупцию;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>- совершенствование правового регулирования в сфере противодействия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>коррупции на территории муниципального образования сельское поселение «Гильбиринское»</w:t>
      </w:r>
      <w:proofErr w:type="gramStart"/>
      <w:r w:rsidRPr="009C1C88">
        <w:rPr>
          <w:color w:val="103F5A"/>
          <w:sz w:val="24"/>
        </w:rPr>
        <w:t xml:space="preserve"> ;</w:t>
      </w:r>
      <w:proofErr w:type="gramEnd"/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>- создание системы противодействия коррупции;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 xml:space="preserve">- организация </w:t>
      </w:r>
      <w:proofErr w:type="spellStart"/>
      <w:r w:rsidRPr="009C1C88">
        <w:rPr>
          <w:color w:val="103F5A"/>
          <w:sz w:val="24"/>
        </w:rPr>
        <w:t>антикоррупционного</w:t>
      </w:r>
      <w:proofErr w:type="spellEnd"/>
      <w:r w:rsidRPr="009C1C88">
        <w:rPr>
          <w:color w:val="103F5A"/>
          <w:sz w:val="24"/>
        </w:rPr>
        <w:t xml:space="preserve"> мониторинга, просвещения и пропаганды;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lastRenderedPageBreak/>
        <w:t>-обеспечение прозрачности деятельности администрации муниципального образования сельское поселение «Гильбиринское»;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 xml:space="preserve">- формирование </w:t>
      </w:r>
      <w:proofErr w:type="spellStart"/>
      <w:r w:rsidRPr="009C1C88">
        <w:rPr>
          <w:color w:val="103F5A"/>
          <w:sz w:val="24"/>
        </w:rPr>
        <w:t>антикоррупционного</w:t>
      </w:r>
      <w:proofErr w:type="spellEnd"/>
      <w:r w:rsidRPr="009C1C88">
        <w:rPr>
          <w:color w:val="103F5A"/>
          <w:sz w:val="24"/>
        </w:rPr>
        <w:t xml:space="preserve"> общественного сознания;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</w:p>
    <w:p w:rsidR="009C1C88" w:rsidRPr="009C1C88" w:rsidRDefault="009C1C88" w:rsidP="009C1C88">
      <w:pPr>
        <w:shd w:val="clear" w:color="auto" w:fill="FFFFFF"/>
        <w:jc w:val="center"/>
        <w:rPr>
          <w:color w:val="103F5A"/>
          <w:sz w:val="24"/>
        </w:rPr>
      </w:pPr>
      <w:r w:rsidRPr="009C1C88">
        <w:rPr>
          <w:b/>
          <w:bCs/>
          <w:color w:val="103F5A"/>
          <w:sz w:val="24"/>
        </w:rPr>
        <w:t xml:space="preserve">3. Оценка эффективности </w:t>
      </w:r>
      <w:proofErr w:type="gramStart"/>
      <w:r w:rsidRPr="009C1C88">
        <w:rPr>
          <w:b/>
          <w:bCs/>
          <w:color w:val="103F5A"/>
          <w:sz w:val="24"/>
        </w:rPr>
        <w:t>социально-экономических</w:t>
      </w:r>
      <w:proofErr w:type="gramEnd"/>
    </w:p>
    <w:p w:rsidR="009C1C88" w:rsidRPr="009C1C88" w:rsidRDefault="009C1C88" w:rsidP="009C1C88">
      <w:pPr>
        <w:shd w:val="clear" w:color="auto" w:fill="FFFFFF"/>
        <w:jc w:val="center"/>
        <w:rPr>
          <w:color w:val="103F5A"/>
          <w:sz w:val="24"/>
        </w:rPr>
      </w:pPr>
      <w:r w:rsidRPr="009C1C88">
        <w:rPr>
          <w:b/>
          <w:bCs/>
          <w:color w:val="103F5A"/>
          <w:sz w:val="24"/>
        </w:rPr>
        <w:t>последствий от реализации Программы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 муниципальном образовании  сельское поселение «Гильбиринское»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>Реализация Программы и принятие нормативных правовых актов по вопросам противодействия коррупции на территории муниципального образования сельское поселение «Гильбиринское» к 2019 году позволят добиться позитивного изменения ситуации, связанной с коррупционными проявлениями.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proofErr w:type="gramStart"/>
      <w:r w:rsidRPr="009C1C88">
        <w:rPr>
          <w:color w:val="103F5A"/>
          <w:sz w:val="24"/>
        </w:rPr>
        <w:t xml:space="preserve">При этом системное проведение </w:t>
      </w:r>
      <w:proofErr w:type="spellStart"/>
      <w:r w:rsidRPr="009C1C88">
        <w:rPr>
          <w:color w:val="103F5A"/>
          <w:sz w:val="24"/>
        </w:rPr>
        <w:t>антикоррупционных</w:t>
      </w:r>
      <w:proofErr w:type="spellEnd"/>
      <w:r w:rsidRPr="009C1C88">
        <w:rPr>
          <w:color w:val="103F5A"/>
          <w:sz w:val="24"/>
        </w:rPr>
        <w:t xml:space="preserve"> экспертиз нормативных правовых актов администрации муниципального образования сельское поселение «Гильбиринское»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муниципального образования сельское поселение «Гильбиринское»  не позволит создать предпосылки и условия для проявления коррупциогенных факторов.</w:t>
      </w:r>
      <w:proofErr w:type="gramEnd"/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>Реальную эффективность реализации Программы позволит оценить результат проведения мониторинга общественного мнения.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>Реализация мероприятий Программы позволит увеличить долю граждан, удовлетворенных информационной открытостью муниципального образования сельское поселение «Гильбиринское». 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>- создание эффективной системы противодействия коррупции;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>- снижение социальной напряженности в обществе, обусловленной проявлениями коррупции;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 xml:space="preserve">- создание условий для снижения правового нигилизма населения, формирования </w:t>
      </w:r>
      <w:proofErr w:type="spellStart"/>
      <w:r w:rsidRPr="009C1C88">
        <w:rPr>
          <w:color w:val="103F5A"/>
          <w:sz w:val="24"/>
        </w:rPr>
        <w:t>антикоррупционного</w:t>
      </w:r>
      <w:proofErr w:type="spellEnd"/>
      <w:r w:rsidRPr="009C1C88">
        <w:rPr>
          <w:color w:val="103F5A"/>
          <w:sz w:val="24"/>
        </w:rPr>
        <w:t xml:space="preserve"> общественного мнения и нетерпимости к коррупционному поведению;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>- создание дополнительных условий для обеспечения прозрачности деятельности администрации муниципального образования сельское поселение «Гильбиринское».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  <w:r w:rsidRPr="009C1C88">
        <w:rPr>
          <w:color w:val="103F5A"/>
          <w:sz w:val="24"/>
        </w:rPr>
        <w:t>Оценка эффективности реализации Программы производится ее разработчиком, Администрацией муниципального образования сельское поселение «Гильбиринское», по завершении срока реализации Программы и за период с 2018 по 2019 год включительно.</w:t>
      </w: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</w:p>
    <w:p w:rsidR="009C1C88" w:rsidRPr="009C1C88" w:rsidRDefault="009C1C88" w:rsidP="009C1C88">
      <w:pPr>
        <w:shd w:val="clear" w:color="auto" w:fill="FFFFFF"/>
        <w:rPr>
          <w:color w:val="103F5A"/>
          <w:sz w:val="24"/>
        </w:rPr>
      </w:pPr>
    </w:p>
    <w:p w:rsidR="004F22CB" w:rsidRPr="00766804" w:rsidRDefault="004F22CB" w:rsidP="004F22CB">
      <w:pPr>
        <w:tabs>
          <w:tab w:val="left" w:pos="7380"/>
        </w:tabs>
        <w:jc w:val="both"/>
        <w:rPr>
          <w:sz w:val="24"/>
        </w:rPr>
      </w:pPr>
    </w:p>
    <w:p w:rsidR="004F22CB" w:rsidRPr="00766804" w:rsidRDefault="004F22CB" w:rsidP="004F22CB">
      <w:pPr>
        <w:tabs>
          <w:tab w:val="left" w:pos="7380"/>
        </w:tabs>
        <w:jc w:val="both"/>
        <w:rPr>
          <w:sz w:val="24"/>
        </w:rPr>
      </w:pPr>
    </w:p>
    <w:p w:rsidR="004F22CB" w:rsidRPr="00766804" w:rsidRDefault="004F22CB" w:rsidP="004F22CB">
      <w:pPr>
        <w:tabs>
          <w:tab w:val="left" w:pos="7380"/>
        </w:tabs>
        <w:rPr>
          <w:sz w:val="24"/>
        </w:rPr>
      </w:pPr>
    </w:p>
    <w:p w:rsidR="004F22CB" w:rsidRPr="00766804" w:rsidRDefault="004F22CB" w:rsidP="004F22CB">
      <w:pPr>
        <w:tabs>
          <w:tab w:val="left" w:pos="7380"/>
        </w:tabs>
        <w:spacing w:line="230" w:lineRule="auto"/>
        <w:jc w:val="both"/>
        <w:rPr>
          <w:sz w:val="24"/>
        </w:rPr>
      </w:pPr>
    </w:p>
    <w:p w:rsidR="004F22CB" w:rsidRDefault="004F22CB" w:rsidP="004F22CB">
      <w:pPr>
        <w:jc w:val="both"/>
        <w:rPr>
          <w:sz w:val="24"/>
        </w:rPr>
      </w:pPr>
    </w:p>
    <w:p w:rsidR="007637E5" w:rsidRDefault="007637E5" w:rsidP="004F22CB">
      <w:pPr>
        <w:jc w:val="both"/>
        <w:rPr>
          <w:sz w:val="24"/>
        </w:rPr>
      </w:pPr>
    </w:p>
    <w:p w:rsidR="007637E5" w:rsidRDefault="007637E5" w:rsidP="004F22CB">
      <w:pPr>
        <w:jc w:val="both"/>
        <w:rPr>
          <w:sz w:val="24"/>
        </w:rPr>
      </w:pPr>
    </w:p>
    <w:p w:rsidR="007637E5" w:rsidRDefault="007637E5" w:rsidP="004F22CB">
      <w:pPr>
        <w:jc w:val="both"/>
        <w:rPr>
          <w:sz w:val="24"/>
        </w:rPr>
      </w:pPr>
    </w:p>
    <w:p w:rsidR="007637E5" w:rsidRPr="00766804" w:rsidRDefault="007637E5" w:rsidP="004F22CB">
      <w:pPr>
        <w:jc w:val="both"/>
        <w:rPr>
          <w:sz w:val="24"/>
        </w:rPr>
      </w:pPr>
    </w:p>
    <w:p w:rsidR="007637E5" w:rsidRPr="00E37D41" w:rsidRDefault="007637E5" w:rsidP="007637E5">
      <w:pPr>
        <w:spacing w:after="111" w:line="177" w:lineRule="atLeast"/>
        <w:jc w:val="right"/>
        <w:rPr>
          <w:color w:val="003741"/>
          <w:szCs w:val="28"/>
        </w:rPr>
      </w:pPr>
      <w:r w:rsidRPr="00E37D41">
        <w:rPr>
          <w:color w:val="003741"/>
          <w:szCs w:val="28"/>
        </w:rPr>
        <w:t> </w:t>
      </w:r>
    </w:p>
    <w:p w:rsidR="00B258DB" w:rsidRDefault="00B258DB" w:rsidP="00B258DB">
      <w:pPr>
        <w:jc w:val="right"/>
        <w:rPr>
          <w:sz w:val="24"/>
        </w:rPr>
      </w:pPr>
    </w:p>
    <w:p w:rsidR="00B258DB" w:rsidRDefault="00B258DB" w:rsidP="00B258DB">
      <w:pPr>
        <w:jc w:val="right"/>
        <w:rPr>
          <w:sz w:val="24"/>
        </w:rPr>
      </w:pPr>
    </w:p>
    <w:p w:rsidR="009C1C88" w:rsidRDefault="009C1C88" w:rsidP="00B258DB">
      <w:pPr>
        <w:jc w:val="right"/>
        <w:rPr>
          <w:sz w:val="24"/>
        </w:rPr>
      </w:pPr>
    </w:p>
    <w:p w:rsidR="009C1C88" w:rsidRDefault="009C1C88" w:rsidP="00B258DB">
      <w:pPr>
        <w:jc w:val="right"/>
        <w:rPr>
          <w:sz w:val="24"/>
        </w:rPr>
      </w:pPr>
    </w:p>
    <w:p w:rsidR="009C1C88" w:rsidRDefault="009C1C88" w:rsidP="00B258DB">
      <w:pPr>
        <w:jc w:val="right"/>
        <w:rPr>
          <w:sz w:val="24"/>
        </w:rPr>
      </w:pPr>
    </w:p>
    <w:p w:rsidR="00B258DB" w:rsidRPr="00766804" w:rsidRDefault="00B258DB" w:rsidP="00B258DB">
      <w:pPr>
        <w:jc w:val="right"/>
        <w:rPr>
          <w:sz w:val="24"/>
        </w:rPr>
      </w:pPr>
      <w:r w:rsidRPr="00766804">
        <w:rPr>
          <w:sz w:val="24"/>
        </w:rPr>
        <w:t xml:space="preserve">Приложение </w:t>
      </w:r>
      <w:r w:rsidR="009F785B">
        <w:rPr>
          <w:sz w:val="24"/>
        </w:rPr>
        <w:t>2</w:t>
      </w:r>
    </w:p>
    <w:p w:rsidR="00B258DB" w:rsidRPr="00766804" w:rsidRDefault="004C06A8" w:rsidP="00B258DB">
      <w:pPr>
        <w:jc w:val="right"/>
        <w:rPr>
          <w:sz w:val="24"/>
        </w:rPr>
      </w:pPr>
      <w:r>
        <w:rPr>
          <w:sz w:val="24"/>
        </w:rPr>
        <w:t>К постановлению № 10</w:t>
      </w:r>
      <w:r w:rsidR="009F785B">
        <w:rPr>
          <w:sz w:val="24"/>
        </w:rPr>
        <w:t xml:space="preserve"> </w:t>
      </w:r>
      <w:r w:rsidR="00B258DB" w:rsidRPr="00766804">
        <w:rPr>
          <w:sz w:val="24"/>
        </w:rPr>
        <w:t xml:space="preserve"> </w:t>
      </w:r>
      <w:r>
        <w:rPr>
          <w:sz w:val="24"/>
        </w:rPr>
        <w:t>от 30.01</w:t>
      </w:r>
      <w:r w:rsidR="009F785B">
        <w:rPr>
          <w:sz w:val="24"/>
        </w:rPr>
        <w:t>.201</w:t>
      </w:r>
      <w:r>
        <w:rPr>
          <w:sz w:val="24"/>
        </w:rPr>
        <w:t>8</w:t>
      </w:r>
      <w:r w:rsidR="009F785B">
        <w:rPr>
          <w:sz w:val="24"/>
        </w:rPr>
        <w:t xml:space="preserve">г </w:t>
      </w:r>
    </w:p>
    <w:p w:rsidR="00B258DB" w:rsidRDefault="00B258DB" w:rsidP="007637E5">
      <w:pPr>
        <w:spacing w:after="111" w:line="177" w:lineRule="atLeast"/>
        <w:jc w:val="center"/>
        <w:rPr>
          <w:b/>
          <w:bCs/>
          <w:color w:val="003741"/>
          <w:szCs w:val="28"/>
        </w:rPr>
      </w:pPr>
    </w:p>
    <w:p w:rsidR="00B258DB" w:rsidRPr="00B258DB" w:rsidRDefault="007637E5" w:rsidP="007637E5">
      <w:pPr>
        <w:spacing w:after="111" w:line="177" w:lineRule="atLeast"/>
        <w:jc w:val="center"/>
        <w:rPr>
          <w:b/>
          <w:bCs/>
          <w:color w:val="003741"/>
          <w:sz w:val="24"/>
        </w:rPr>
      </w:pPr>
      <w:r w:rsidRPr="00B258DB">
        <w:rPr>
          <w:b/>
          <w:bCs/>
          <w:color w:val="003741"/>
          <w:sz w:val="24"/>
        </w:rPr>
        <w:t xml:space="preserve">План </w:t>
      </w:r>
    </w:p>
    <w:p w:rsidR="007637E5" w:rsidRPr="00B258DB" w:rsidRDefault="007637E5" w:rsidP="007637E5">
      <w:pPr>
        <w:spacing w:after="111" w:line="177" w:lineRule="atLeast"/>
        <w:jc w:val="center"/>
        <w:rPr>
          <w:color w:val="003741"/>
          <w:sz w:val="24"/>
        </w:rPr>
      </w:pPr>
      <w:r w:rsidRPr="00B258DB">
        <w:rPr>
          <w:b/>
          <w:bCs/>
          <w:color w:val="003741"/>
          <w:sz w:val="24"/>
        </w:rPr>
        <w:t xml:space="preserve">противодействия коррупции в администрации МО СП «Гильбиринское» </w:t>
      </w:r>
    </w:p>
    <w:tbl>
      <w:tblPr>
        <w:tblW w:w="102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2865"/>
        <w:gridCol w:w="2388"/>
        <w:gridCol w:w="506"/>
        <w:gridCol w:w="3934"/>
      </w:tblGrid>
      <w:tr w:rsidR="007637E5" w:rsidRPr="00B258DB" w:rsidTr="007637E5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 xml:space="preserve">№ </w:t>
            </w:r>
            <w:proofErr w:type="spellStart"/>
            <w:proofErr w:type="gramStart"/>
            <w:r w:rsidRPr="00B258DB">
              <w:rPr>
                <w:color w:val="003741"/>
                <w:sz w:val="24"/>
              </w:rPr>
              <w:t>п</w:t>
            </w:r>
            <w:proofErr w:type="spellEnd"/>
            <w:proofErr w:type="gramEnd"/>
            <w:r w:rsidRPr="00B258DB">
              <w:rPr>
                <w:color w:val="003741"/>
                <w:sz w:val="24"/>
              </w:rPr>
              <w:t>/</w:t>
            </w:r>
            <w:proofErr w:type="spellStart"/>
            <w:r w:rsidRPr="00B258DB">
              <w:rPr>
                <w:color w:val="003741"/>
                <w:sz w:val="24"/>
              </w:rPr>
              <w:t>п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Мероприятия</w:t>
            </w:r>
          </w:p>
        </w:tc>
        <w:tc>
          <w:tcPr>
            <w:tcW w:w="2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Сроки</w:t>
            </w:r>
          </w:p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реализации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Ответственные</w:t>
            </w:r>
          </w:p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исполнители</w:t>
            </w:r>
          </w:p>
        </w:tc>
      </w:tr>
      <w:tr w:rsidR="007637E5" w:rsidRPr="00B258DB" w:rsidTr="007637E5">
        <w:tc>
          <w:tcPr>
            <w:tcW w:w="10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1.Организационные  мероприятия</w:t>
            </w:r>
          </w:p>
        </w:tc>
      </w:tr>
      <w:tr w:rsidR="007637E5" w:rsidRPr="00B258DB" w:rsidTr="007637E5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2.2.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7637E5">
            <w:pPr>
              <w:spacing w:after="111" w:line="177" w:lineRule="atLeast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Подготовка изменений в действующие муниципальные правовые акты администрации сельского поселения  по совершенствованию правового регулирования противодействия коррупции в соответствии с изменениями, вносимыми в федеральное  законодательство.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С изменением федерального и областного законодательства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Специалисты администрации</w:t>
            </w:r>
          </w:p>
        </w:tc>
      </w:tr>
      <w:tr w:rsidR="007637E5" w:rsidRPr="00B258DB" w:rsidTr="007637E5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2.3.</w:t>
            </w:r>
          </w:p>
          <w:p w:rsidR="007637E5" w:rsidRPr="00B258DB" w:rsidRDefault="007637E5" w:rsidP="006D4D37">
            <w:pPr>
              <w:spacing w:after="111" w:line="177" w:lineRule="atLeast"/>
              <w:jc w:val="both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7637E5">
            <w:pPr>
              <w:spacing w:after="111" w:line="177" w:lineRule="atLeast"/>
              <w:jc w:val="both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Проведение антикоррупционной экспертизы муниципальных нормативных правовых актов администрации  сельского поселения  и их проектов.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 </w:t>
            </w:r>
          </w:p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По мере издания</w:t>
            </w:r>
          </w:p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 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D54F6F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Специалисты администрации</w:t>
            </w:r>
            <w:r w:rsidR="007637E5" w:rsidRPr="00B258DB">
              <w:rPr>
                <w:color w:val="003741"/>
                <w:sz w:val="24"/>
              </w:rPr>
              <w:t> </w:t>
            </w:r>
          </w:p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 </w:t>
            </w:r>
          </w:p>
        </w:tc>
      </w:tr>
      <w:tr w:rsidR="007637E5" w:rsidRPr="00B258DB" w:rsidTr="007637E5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2.4.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7637E5">
            <w:pPr>
              <w:spacing w:after="111" w:line="177" w:lineRule="atLeast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Размещение проектов муниципальных нормативных правовых актов администрации сельского поселения  на официальном сайте МО «Иволгинский район»    для проведения независимой антикоррупционной экспертизы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В течени</w:t>
            </w:r>
            <w:proofErr w:type="gramStart"/>
            <w:r w:rsidRPr="00B258DB">
              <w:rPr>
                <w:color w:val="003741"/>
                <w:sz w:val="24"/>
              </w:rPr>
              <w:t>и</w:t>
            </w:r>
            <w:proofErr w:type="gramEnd"/>
            <w:r w:rsidRPr="00B258DB">
              <w:rPr>
                <w:color w:val="003741"/>
                <w:sz w:val="24"/>
              </w:rPr>
              <w:t xml:space="preserve"> 5 дней после издания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Ким Т.А.</w:t>
            </w:r>
          </w:p>
        </w:tc>
      </w:tr>
      <w:tr w:rsidR="007637E5" w:rsidRPr="00B258DB" w:rsidTr="007637E5">
        <w:tc>
          <w:tcPr>
            <w:tcW w:w="10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3. Противодействие коррупции  при прохождении муниципальной службы.</w:t>
            </w:r>
          </w:p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 </w:t>
            </w:r>
          </w:p>
        </w:tc>
      </w:tr>
    </w:tbl>
    <w:p w:rsidR="007637E5" w:rsidRPr="00B258DB" w:rsidRDefault="007637E5" w:rsidP="007637E5">
      <w:pPr>
        <w:spacing w:after="111" w:line="177" w:lineRule="atLeast"/>
        <w:jc w:val="center"/>
        <w:rPr>
          <w:color w:val="003741"/>
          <w:sz w:val="24"/>
        </w:rPr>
      </w:pPr>
      <w:r w:rsidRPr="00B258DB">
        <w:rPr>
          <w:color w:val="003741"/>
          <w:sz w:val="24"/>
        </w:rPr>
        <w:t> </w:t>
      </w:r>
    </w:p>
    <w:tbl>
      <w:tblPr>
        <w:tblW w:w="1026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2930"/>
        <w:gridCol w:w="2388"/>
        <w:gridCol w:w="4409"/>
      </w:tblGrid>
      <w:tr w:rsidR="007637E5" w:rsidRPr="00B258DB" w:rsidTr="007637E5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3.1.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7637E5">
            <w:pPr>
              <w:spacing w:after="111" w:line="177" w:lineRule="atLeast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 xml:space="preserve">Организация и проведение выборочных проверок соблюдения </w:t>
            </w:r>
            <w:r w:rsidRPr="00B258DB">
              <w:rPr>
                <w:color w:val="003741"/>
                <w:sz w:val="24"/>
              </w:rPr>
              <w:lastRenderedPageBreak/>
              <w:t>муниципальными служащими обязанностей, запретов и ограничений, установленных действующим законодательством.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lastRenderedPageBreak/>
              <w:t>Февраль, октябрь</w:t>
            </w:r>
          </w:p>
        </w:tc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Глава</w:t>
            </w:r>
          </w:p>
        </w:tc>
      </w:tr>
      <w:tr w:rsidR="007637E5" w:rsidRPr="00B258DB" w:rsidTr="007637E5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lastRenderedPageBreak/>
              <w:t>3.2.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7637E5">
            <w:pPr>
              <w:spacing w:after="111" w:line="177" w:lineRule="atLeast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Размещение  на официальном сайте  администрации  сообщений  о проведении конкурсов на замещение вакантных должностей  муниципальной  службы</w:t>
            </w:r>
            <w:proofErr w:type="gramStart"/>
            <w:r w:rsidRPr="00B258DB">
              <w:rPr>
                <w:color w:val="003741"/>
                <w:sz w:val="24"/>
              </w:rPr>
              <w:t xml:space="preserve"> .</w:t>
            </w:r>
            <w:proofErr w:type="gramEnd"/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7637E5">
            <w:pPr>
              <w:spacing w:after="111" w:line="177" w:lineRule="atLeast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 xml:space="preserve">По мере необходимости в соответствии с законодательством </w:t>
            </w:r>
          </w:p>
        </w:tc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both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 </w:t>
            </w:r>
          </w:p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Специалист, отвечающий за работу кадровой службы</w:t>
            </w:r>
          </w:p>
        </w:tc>
      </w:tr>
      <w:tr w:rsidR="007637E5" w:rsidRPr="00B258DB" w:rsidTr="007637E5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B258DB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3.3</w:t>
            </w:r>
            <w:r w:rsidR="007637E5" w:rsidRPr="00B258DB">
              <w:rPr>
                <w:color w:val="003741"/>
                <w:sz w:val="24"/>
              </w:rPr>
              <w:t>.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B258DB">
            <w:pPr>
              <w:spacing w:after="111" w:line="177" w:lineRule="atLeast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Организация работы по доведению до муниципальных служащих положений действующего законодательства Российской Федерации  о противодействии коррупции, в том числе:</w:t>
            </w:r>
          </w:p>
          <w:p w:rsidR="007637E5" w:rsidRPr="00B258DB" w:rsidRDefault="007637E5" w:rsidP="00B258DB">
            <w:pPr>
              <w:spacing w:after="111" w:line="177" w:lineRule="atLeast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- об уголовной ответственности за коррупционные правонарушения;</w:t>
            </w:r>
          </w:p>
          <w:p w:rsidR="007637E5" w:rsidRPr="00B258DB" w:rsidRDefault="007637E5" w:rsidP="00B258DB">
            <w:pPr>
              <w:spacing w:after="111" w:line="177" w:lineRule="atLeast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- об увольнении в связи с утратой доверия;</w:t>
            </w:r>
          </w:p>
          <w:p w:rsidR="007637E5" w:rsidRPr="00B258DB" w:rsidRDefault="007637E5" w:rsidP="00B258DB">
            <w:pPr>
              <w:spacing w:after="111" w:line="177" w:lineRule="atLeast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- о порядке проверки достоверности и полноты сведений, представляемых муниципальными служащими в соответствии с действующим законодательством</w:t>
            </w:r>
          </w:p>
          <w:p w:rsidR="007637E5" w:rsidRPr="00B258DB" w:rsidRDefault="007637E5" w:rsidP="00B258DB">
            <w:pPr>
              <w:spacing w:after="111" w:line="177" w:lineRule="atLeast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-  о негативном отношении к дарению подарков муниципальным служащим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both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Ежегодно, январь, ноябрь</w:t>
            </w:r>
          </w:p>
        </w:tc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Специалист, отвечающий за работу кадровой службы</w:t>
            </w:r>
          </w:p>
        </w:tc>
      </w:tr>
      <w:tr w:rsidR="007637E5" w:rsidRPr="00B258DB" w:rsidTr="007637E5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B258DB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3.4</w:t>
            </w:r>
            <w:r w:rsidR="007637E5" w:rsidRPr="00B258DB">
              <w:rPr>
                <w:color w:val="003741"/>
                <w:sz w:val="24"/>
              </w:rPr>
              <w:t>.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B258DB">
            <w:pPr>
              <w:spacing w:after="111" w:line="177" w:lineRule="atLeast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 xml:space="preserve"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</w:t>
            </w:r>
            <w:r w:rsidRPr="00B258DB">
              <w:rPr>
                <w:color w:val="003741"/>
                <w:sz w:val="24"/>
              </w:rPr>
              <w:lastRenderedPageBreak/>
              <w:t>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lastRenderedPageBreak/>
              <w:t>круглый стол</w:t>
            </w:r>
          </w:p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февраль</w:t>
            </w:r>
          </w:p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индивидуальные беседы</w:t>
            </w:r>
          </w:p>
        </w:tc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Специалист, отвечающий за работу кадровой службы</w:t>
            </w:r>
          </w:p>
        </w:tc>
      </w:tr>
      <w:tr w:rsidR="007637E5" w:rsidRPr="00B258DB" w:rsidTr="007637E5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B258DB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lastRenderedPageBreak/>
              <w:t>3.5</w:t>
            </w:r>
            <w:r w:rsidR="007637E5" w:rsidRPr="00B258DB">
              <w:rPr>
                <w:color w:val="003741"/>
                <w:sz w:val="24"/>
              </w:rPr>
              <w:t>.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B258DB">
            <w:pPr>
              <w:spacing w:after="111" w:line="177" w:lineRule="atLeast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B258DB">
            <w:pPr>
              <w:spacing w:after="111" w:line="177" w:lineRule="atLeast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По мере необходимости</w:t>
            </w:r>
          </w:p>
        </w:tc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B258DB">
            <w:pPr>
              <w:spacing w:after="111" w:line="177" w:lineRule="atLeast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Специалист, отвечающий за работу кадровой службы</w:t>
            </w:r>
          </w:p>
        </w:tc>
      </w:tr>
      <w:tr w:rsidR="007637E5" w:rsidRPr="00B258DB" w:rsidTr="007637E5">
        <w:tc>
          <w:tcPr>
            <w:tcW w:w="10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4. Реализация антикоррупционных мероприятий в сфере экономики, финансов, имущества, закупок товаров, работ для обеспечения муниципальных нужд.</w:t>
            </w:r>
          </w:p>
        </w:tc>
      </w:tr>
      <w:tr w:rsidR="007637E5" w:rsidRPr="00B258DB" w:rsidTr="007637E5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4.1.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both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Обеспечение  контроля        расходования бюджетных  средств.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Ежегодно</w:t>
            </w:r>
          </w:p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Март, июнь, август, декабрь</w:t>
            </w:r>
          </w:p>
        </w:tc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both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Ревизионная комиссия</w:t>
            </w:r>
          </w:p>
        </w:tc>
      </w:tr>
      <w:tr w:rsidR="007637E5" w:rsidRPr="00B258DB" w:rsidTr="007637E5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4.2.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both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Предоставление информации  об  объектах недвижимого имущества, земельных участков, находящихся в муниципальной собственности и предназначенных для сдачи в аренду.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both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 </w:t>
            </w:r>
          </w:p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Ежегодно</w:t>
            </w:r>
          </w:p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декабрь</w:t>
            </w:r>
          </w:p>
        </w:tc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B258DB" w:rsidP="00B258DB">
            <w:pPr>
              <w:spacing w:after="111" w:line="177" w:lineRule="atLeast"/>
              <w:jc w:val="both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Ким Т.А.</w:t>
            </w:r>
          </w:p>
        </w:tc>
      </w:tr>
      <w:tr w:rsidR="007637E5" w:rsidRPr="00B258DB" w:rsidTr="007637E5">
        <w:tc>
          <w:tcPr>
            <w:tcW w:w="10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5.Информирование населения о проводимых мероприятиях, направленных</w:t>
            </w:r>
          </w:p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на предупреждение и противодействие коррупции</w:t>
            </w:r>
            <w:r w:rsidRPr="00B258DB">
              <w:rPr>
                <w:b/>
                <w:bCs/>
                <w:color w:val="003741"/>
                <w:sz w:val="24"/>
              </w:rPr>
              <w:t xml:space="preserve"> </w:t>
            </w:r>
          </w:p>
        </w:tc>
      </w:tr>
    </w:tbl>
    <w:p w:rsidR="007637E5" w:rsidRPr="00B258DB" w:rsidRDefault="007637E5" w:rsidP="007637E5">
      <w:pPr>
        <w:spacing w:after="111" w:line="177" w:lineRule="atLeast"/>
        <w:jc w:val="center"/>
        <w:rPr>
          <w:color w:val="003741"/>
          <w:sz w:val="24"/>
        </w:rPr>
      </w:pPr>
      <w:r w:rsidRPr="00B258DB">
        <w:rPr>
          <w:color w:val="003741"/>
          <w:sz w:val="24"/>
        </w:rPr>
        <w:t> </w:t>
      </w:r>
    </w:p>
    <w:tbl>
      <w:tblPr>
        <w:tblW w:w="1026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2944"/>
        <w:gridCol w:w="2388"/>
        <w:gridCol w:w="4396"/>
      </w:tblGrid>
      <w:tr w:rsidR="007637E5" w:rsidRPr="00B258DB" w:rsidTr="00B258DB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5.1.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B258DB">
            <w:pPr>
              <w:spacing w:after="111" w:line="177" w:lineRule="atLeast"/>
              <w:jc w:val="both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Освещение в средствах массовой информации наиболее ярких фактов коррупционных проявлений и реагирования на них органов местного самоуправления.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По мере</w:t>
            </w:r>
          </w:p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выявления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B258DB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Дабаева Е.Г.</w:t>
            </w:r>
          </w:p>
        </w:tc>
      </w:tr>
      <w:tr w:rsidR="007637E5" w:rsidRPr="00B258DB" w:rsidTr="00B258DB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5.2.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B258DB" w:rsidP="00B258DB">
            <w:pPr>
              <w:spacing w:after="111" w:line="177" w:lineRule="atLeast"/>
              <w:jc w:val="both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 xml:space="preserve">Информирование жителей </w:t>
            </w:r>
            <w:r w:rsidR="007637E5" w:rsidRPr="00B258DB">
              <w:rPr>
                <w:color w:val="003741"/>
                <w:sz w:val="24"/>
              </w:rPr>
              <w:t xml:space="preserve">сельского поселения   через средства массовой информации и официальный сайт о результатах рассмотрения обращений граждан о ходе реализации антикоррупционной </w:t>
            </w:r>
            <w:r w:rsidR="007637E5" w:rsidRPr="00B258DB">
              <w:rPr>
                <w:color w:val="003741"/>
                <w:sz w:val="24"/>
              </w:rPr>
              <w:lastRenderedPageBreak/>
              <w:t>политики   в администрации сельского поселения.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lastRenderedPageBreak/>
              <w:t>Ежегодно</w:t>
            </w:r>
          </w:p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декабрь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B258DB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Дабаева Е.Г.</w:t>
            </w:r>
          </w:p>
        </w:tc>
      </w:tr>
      <w:tr w:rsidR="007637E5" w:rsidRPr="00B258DB" w:rsidTr="00B258DB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lastRenderedPageBreak/>
              <w:t>5.3.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both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Размещение информации  на едином портале государственных и муниципальных услуг об оказываемых в электронном виде муниципальных услугах, регламентах муниципальных функций и предоставления муниципальных услуг.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В соответствии</w:t>
            </w:r>
          </w:p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с законодательством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B258DB" w:rsidP="00B258DB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Ким Т.А.</w:t>
            </w:r>
          </w:p>
        </w:tc>
      </w:tr>
      <w:tr w:rsidR="007637E5" w:rsidRPr="00B258DB" w:rsidTr="00B258DB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5.4.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both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Размещение  в зданиях, помещениях структурных подразделений администрации информации о контактных телефонах  по вопросам коррупции.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январь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B258DB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Дабаева Е.Г.</w:t>
            </w:r>
          </w:p>
        </w:tc>
      </w:tr>
      <w:tr w:rsidR="007637E5" w:rsidRPr="00B258DB" w:rsidTr="00B258DB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5.5.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37E5" w:rsidRPr="00B258DB" w:rsidRDefault="007637E5" w:rsidP="00B258DB">
            <w:pPr>
              <w:spacing w:after="111" w:line="177" w:lineRule="atLeast"/>
              <w:jc w:val="both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Ежегодный  о</w:t>
            </w:r>
            <w:r w:rsidR="00B258DB" w:rsidRPr="00B258DB">
              <w:rPr>
                <w:color w:val="003741"/>
                <w:sz w:val="24"/>
              </w:rPr>
              <w:t xml:space="preserve">тчет  главы  администрации     </w:t>
            </w:r>
            <w:r w:rsidRPr="00B258DB">
              <w:rPr>
                <w:color w:val="003741"/>
                <w:sz w:val="24"/>
              </w:rPr>
              <w:t xml:space="preserve"> сельского поселения по  итогам  социально-экономического  развития  поселения   и опубликование в СМИ.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7637E5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март, ежегодно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37E5" w:rsidRPr="00B258DB" w:rsidRDefault="00B258DB" w:rsidP="006D4D37">
            <w:pPr>
              <w:spacing w:after="111" w:line="177" w:lineRule="atLeast"/>
              <w:jc w:val="center"/>
              <w:rPr>
                <w:color w:val="003741"/>
                <w:sz w:val="24"/>
              </w:rPr>
            </w:pPr>
            <w:r w:rsidRPr="00B258DB">
              <w:rPr>
                <w:color w:val="003741"/>
                <w:sz w:val="24"/>
              </w:rPr>
              <w:t>Глава</w:t>
            </w:r>
          </w:p>
        </w:tc>
      </w:tr>
    </w:tbl>
    <w:p w:rsidR="00BB788E" w:rsidRPr="00766804" w:rsidRDefault="004D1B32" w:rsidP="00B258DB">
      <w:pPr>
        <w:jc w:val="right"/>
        <w:rPr>
          <w:sz w:val="24"/>
        </w:rPr>
      </w:pPr>
      <w:r w:rsidRPr="00766804">
        <w:rPr>
          <w:b/>
          <w:bCs/>
          <w:sz w:val="24"/>
        </w:rPr>
        <w:t xml:space="preserve">  </w:t>
      </w:r>
    </w:p>
    <w:p w:rsidR="004F22CB" w:rsidRPr="007354FC" w:rsidRDefault="004F22CB" w:rsidP="004F22CB">
      <w:pPr>
        <w:rPr>
          <w:b/>
          <w:szCs w:val="28"/>
        </w:rPr>
      </w:pPr>
    </w:p>
    <w:p w:rsidR="004F22CB" w:rsidRPr="007354FC" w:rsidRDefault="004F22CB" w:rsidP="004F22CB">
      <w:pPr>
        <w:jc w:val="both"/>
        <w:rPr>
          <w:b/>
          <w:szCs w:val="28"/>
        </w:rPr>
      </w:pPr>
    </w:p>
    <w:sectPr w:rsidR="004F22CB" w:rsidRPr="007354FC" w:rsidSect="00B258DB">
      <w:pgSz w:w="11906" w:h="16838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3B" w:rsidRDefault="0054023B" w:rsidP="003C27B7">
      <w:pPr>
        <w:pStyle w:val="21"/>
      </w:pPr>
      <w:r>
        <w:separator/>
      </w:r>
    </w:p>
  </w:endnote>
  <w:endnote w:type="continuationSeparator" w:id="0">
    <w:p w:rsidR="0054023B" w:rsidRDefault="0054023B" w:rsidP="003C27B7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3B" w:rsidRDefault="0054023B" w:rsidP="003C27B7">
      <w:pPr>
        <w:pStyle w:val="21"/>
      </w:pPr>
      <w:r>
        <w:separator/>
      </w:r>
    </w:p>
  </w:footnote>
  <w:footnote w:type="continuationSeparator" w:id="0">
    <w:p w:rsidR="0054023B" w:rsidRDefault="0054023B" w:rsidP="003C27B7">
      <w:pPr>
        <w:pStyle w:val="21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oNotTrackMoves/>
  <w:defaultTabStop w:val="708"/>
  <w:drawingGridHorizontalSpacing w:val="14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2CB"/>
    <w:rsid w:val="00030440"/>
    <w:rsid w:val="0003246E"/>
    <w:rsid w:val="000366AD"/>
    <w:rsid w:val="000457AE"/>
    <w:rsid w:val="0010704A"/>
    <w:rsid w:val="001C6DC8"/>
    <w:rsid w:val="001D4EE2"/>
    <w:rsid w:val="001D529F"/>
    <w:rsid w:val="002C4F41"/>
    <w:rsid w:val="0037306B"/>
    <w:rsid w:val="003A5F5D"/>
    <w:rsid w:val="003C27B7"/>
    <w:rsid w:val="003C53EF"/>
    <w:rsid w:val="004455E4"/>
    <w:rsid w:val="004602CF"/>
    <w:rsid w:val="004668EE"/>
    <w:rsid w:val="00492708"/>
    <w:rsid w:val="004C06A8"/>
    <w:rsid w:val="004C57F2"/>
    <w:rsid w:val="004D1B32"/>
    <w:rsid w:val="004F22CB"/>
    <w:rsid w:val="004F2C09"/>
    <w:rsid w:val="005035EA"/>
    <w:rsid w:val="00514D03"/>
    <w:rsid w:val="00515099"/>
    <w:rsid w:val="00526618"/>
    <w:rsid w:val="00532B80"/>
    <w:rsid w:val="0054023B"/>
    <w:rsid w:val="0062731C"/>
    <w:rsid w:val="00682D60"/>
    <w:rsid w:val="006F7FF3"/>
    <w:rsid w:val="00721252"/>
    <w:rsid w:val="00727E9C"/>
    <w:rsid w:val="007354FC"/>
    <w:rsid w:val="007408E9"/>
    <w:rsid w:val="00755F87"/>
    <w:rsid w:val="007637E5"/>
    <w:rsid w:val="00766804"/>
    <w:rsid w:val="00790BE7"/>
    <w:rsid w:val="007931CD"/>
    <w:rsid w:val="007E43C9"/>
    <w:rsid w:val="007F0D5F"/>
    <w:rsid w:val="0083614B"/>
    <w:rsid w:val="008D6881"/>
    <w:rsid w:val="009A6D61"/>
    <w:rsid w:val="009B7552"/>
    <w:rsid w:val="009C1C88"/>
    <w:rsid w:val="009F785B"/>
    <w:rsid w:val="00A52C1C"/>
    <w:rsid w:val="00A56156"/>
    <w:rsid w:val="00B002D5"/>
    <w:rsid w:val="00B258DB"/>
    <w:rsid w:val="00BB788E"/>
    <w:rsid w:val="00BC2A2A"/>
    <w:rsid w:val="00BE420E"/>
    <w:rsid w:val="00C124F9"/>
    <w:rsid w:val="00CC613F"/>
    <w:rsid w:val="00CC761E"/>
    <w:rsid w:val="00CE7202"/>
    <w:rsid w:val="00CF325F"/>
    <w:rsid w:val="00D54F6F"/>
    <w:rsid w:val="00D723FB"/>
    <w:rsid w:val="00D83667"/>
    <w:rsid w:val="00E70BE1"/>
    <w:rsid w:val="00E80859"/>
    <w:rsid w:val="00ED7DAF"/>
    <w:rsid w:val="00F35A54"/>
    <w:rsid w:val="00FA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2CB"/>
    <w:rPr>
      <w:sz w:val="28"/>
      <w:szCs w:val="24"/>
    </w:rPr>
  </w:style>
  <w:style w:type="paragraph" w:styleId="1">
    <w:name w:val="heading 1"/>
    <w:basedOn w:val="a"/>
    <w:next w:val="a"/>
    <w:qFormat/>
    <w:rsid w:val="00CC76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F22CB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22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Отчетный"/>
    <w:basedOn w:val="a"/>
    <w:rsid w:val="004F22CB"/>
    <w:pPr>
      <w:spacing w:after="120" w:line="360" w:lineRule="auto"/>
      <w:ind w:firstLine="720"/>
      <w:jc w:val="both"/>
    </w:pPr>
    <w:rPr>
      <w:sz w:val="26"/>
      <w:szCs w:val="20"/>
    </w:rPr>
  </w:style>
  <w:style w:type="paragraph" w:styleId="a4">
    <w:name w:val="Body Text"/>
    <w:basedOn w:val="a"/>
    <w:rsid w:val="004F22CB"/>
    <w:pPr>
      <w:spacing w:after="120"/>
    </w:pPr>
    <w:rPr>
      <w:sz w:val="24"/>
    </w:rPr>
  </w:style>
  <w:style w:type="character" w:styleId="a5">
    <w:name w:val="Hyperlink"/>
    <w:basedOn w:val="a0"/>
    <w:rsid w:val="004F22CB"/>
    <w:rPr>
      <w:color w:val="0000FF"/>
      <w:u w:val="single"/>
    </w:rPr>
  </w:style>
  <w:style w:type="paragraph" w:styleId="a6">
    <w:name w:val="Document Map"/>
    <w:basedOn w:val="a"/>
    <w:semiHidden/>
    <w:rsid w:val="004F22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No Spacing"/>
    <w:qFormat/>
    <w:rsid w:val="004F22CB"/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1"/>
    <w:locked/>
    <w:rsid w:val="004D1B32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4D1B32"/>
    <w:pPr>
      <w:spacing w:after="120" w:line="480" w:lineRule="auto"/>
      <w:ind w:left="283"/>
    </w:pPr>
    <w:rPr>
      <w:sz w:val="24"/>
    </w:rPr>
  </w:style>
  <w:style w:type="paragraph" w:customStyle="1" w:styleId="BodyText21">
    <w:name w:val="Body Text 21"/>
    <w:basedOn w:val="a"/>
    <w:rsid w:val="004D1B32"/>
    <w:pPr>
      <w:jc w:val="both"/>
    </w:pPr>
    <w:rPr>
      <w:sz w:val="24"/>
    </w:rPr>
  </w:style>
  <w:style w:type="paragraph" w:styleId="a8">
    <w:name w:val="caption"/>
    <w:basedOn w:val="a"/>
    <w:next w:val="a"/>
    <w:qFormat/>
    <w:rsid w:val="00526618"/>
    <w:pPr>
      <w:spacing w:line="360" w:lineRule="auto"/>
      <w:jc w:val="center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АДМИНИСТРАЦИЯ  ЗАПОРОЖСКОГО СЕЛЬСКОГО ПОСЕЛЕНИЯ</vt:lpstr>
    </vt:vector>
  </TitlesOfParts>
  <Company>Администрация</Company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АДМИНИСТРАЦИЯ  ЗАПОРОЖСКОГО СЕЛЬСКОГО ПОСЕЛЕНИЯ</dc:title>
  <dc:subject/>
  <dc:creator>Секретарь</dc:creator>
  <cp:keywords/>
  <cp:lastModifiedBy>OEM</cp:lastModifiedBy>
  <cp:revision>15</cp:revision>
  <cp:lastPrinted>2018-10-15T00:05:00Z</cp:lastPrinted>
  <dcterms:created xsi:type="dcterms:W3CDTF">2013-05-16T07:05:00Z</dcterms:created>
  <dcterms:modified xsi:type="dcterms:W3CDTF">2018-10-15T00:06:00Z</dcterms:modified>
</cp:coreProperties>
</file>